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4F" w:rsidRPr="001D3C65" w:rsidRDefault="00AC124F" w:rsidP="00AC124F">
      <w:pPr>
        <w:pStyle w:val="1"/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17548D74" wp14:editId="21C364CC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2303">
        <w:rPr>
          <w:noProof/>
          <w:lang w:val="en-US"/>
        </w:rPr>
        <w:t>Change Request</w:t>
      </w:r>
      <w:r w:rsidR="00210F78" w:rsidRPr="001D3C65">
        <w:rPr>
          <w:noProof/>
        </w:rPr>
        <w:t xml:space="preserve"> / </w:t>
      </w:r>
      <w:r w:rsidR="00C12303">
        <w:rPr>
          <w:noProof/>
          <w:lang w:val="en-US"/>
        </w:rPr>
        <w:t>notification</w:t>
      </w:r>
    </w:p>
    <w:p w:rsidR="00AC124F" w:rsidRPr="001D3C65" w:rsidRDefault="00AC124F" w:rsidP="00AC124F"/>
    <w:p w:rsidR="00DD7D71" w:rsidRPr="00C12303" w:rsidRDefault="00DD7D71" w:rsidP="001D3C65">
      <w:pPr>
        <w:pStyle w:val="FieldSectionLabel"/>
      </w:pPr>
      <w:r w:rsidRPr="00B4116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5EE">
        <w:rPr>
          <w:lang w:val="el-GR"/>
        </w:rPr>
        <w:instrText xml:space="preserve"> </w:instrText>
      </w:r>
      <w:r w:rsidRPr="00B41162">
        <w:instrText>FORMCHECKBOX</w:instrText>
      </w:r>
      <w:r w:rsidRPr="00D825EE">
        <w:rPr>
          <w:lang w:val="el-GR"/>
        </w:rPr>
        <w:instrText xml:space="preserve"> </w:instrText>
      </w:r>
      <w:r w:rsidR="004A1B21">
        <w:fldChar w:fldCharType="separate"/>
      </w:r>
      <w:r w:rsidRPr="00B41162">
        <w:fldChar w:fldCharType="end"/>
      </w:r>
      <w:r w:rsidRPr="00D825EE">
        <w:rPr>
          <w:lang w:val="el-GR"/>
        </w:rPr>
        <w:t xml:space="preserve"> </w:t>
      </w:r>
      <w:r w:rsidR="00C12303">
        <w:t>Change Request</w:t>
      </w:r>
      <w:r w:rsidRPr="00D825EE">
        <w:rPr>
          <w:lang w:val="el-GR"/>
        </w:rPr>
        <w:t xml:space="preserve"> </w:t>
      </w:r>
      <w:r w:rsidRPr="00B4116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825EE">
        <w:rPr>
          <w:lang w:val="el-GR"/>
        </w:rPr>
        <w:instrText xml:space="preserve"> </w:instrText>
      </w:r>
      <w:r w:rsidRPr="00B41162">
        <w:instrText>FORMCHECKBOX</w:instrText>
      </w:r>
      <w:r w:rsidRPr="00D825EE">
        <w:rPr>
          <w:lang w:val="el-GR"/>
        </w:rPr>
        <w:instrText xml:space="preserve"> </w:instrText>
      </w:r>
      <w:r w:rsidR="004A1B21">
        <w:fldChar w:fldCharType="separate"/>
      </w:r>
      <w:r w:rsidRPr="00B41162">
        <w:fldChar w:fldCharType="end"/>
      </w:r>
      <w:r w:rsidRPr="00D825EE">
        <w:rPr>
          <w:lang w:val="el-GR"/>
        </w:rPr>
        <w:t xml:space="preserve"> </w:t>
      </w:r>
      <w:r w:rsidR="00C12303">
        <w:t>Change Notification</w:t>
      </w:r>
    </w:p>
    <w:p w:rsidR="001D3C65" w:rsidRPr="00D825EE" w:rsidRDefault="001D3C65" w:rsidP="001D3C65"/>
    <w:p w:rsidR="001D3C65" w:rsidRPr="00DD7D71" w:rsidRDefault="004A1B21" w:rsidP="001D3C65">
      <w:pPr>
        <w:jc w:val="center"/>
        <w:rPr>
          <w:lang w:val="en-US"/>
        </w:rPr>
      </w:pPr>
      <w:hyperlink r:id="rId7" w:history="1">
        <w:r w:rsidR="001D3C65" w:rsidRPr="00830EF0">
          <w:rPr>
            <w:rStyle w:val="-"/>
            <w:lang w:val="en-US"/>
          </w:rPr>
          <w:t>www.qmscert.com</w:t>
        </w:r>
      </w:hyperlink>
      <w:r w:rsidR="001D3C65" w:rsidRPr="00DD7D71">
        <w:rPr>
          <w:lang w:val="en-US"/>
        </w:rPr>
        <w:t xml:space="preserve"> </w:t>
      </w:r>
      <w:r w:rsidR="001D3C65">
        <w:rPr>
          <w:lang w:val="en-US"/>
        </w:rPr>
        <w:t xml:space="preserve">Fax: </w:t>
      </w:r>
      <w:r w:rsidR="001D3C65" w:rsidRPr="00AC124F">
        <w:rPr>
          <w:lang w:val="en-US"/>
        </w:rPr>
        <w:t xml:space="preserve">+30-2310-535-008 Tel: +30-2310-535-765 </w:t>
      </w:r>
      <w:hyperlink r:id="rId8" w:history="1">
        <w:r w:rsidR="001D3C65" w:rsidRPr="00830EF0">
          <w:rPr>
            <w:rStyle w:val="-"/>
            <w:lang w:val="en-US"/>
          </w:rPr>
          <w:t>qms561@qmscert.com</w:t>
        </w:r>
      </w:hyperlink>
      <w:r w:rsidR="001D3C65" w:rsidRPr="00DD7D71">
        <w:rPr>
          <w:lang w:val="en-US"/>
        </w:rPr>
        <w:t xml:space="preserve"> </w:t>
      </w:r>
      <w:hyperlink r:id="rId9" w:history="1">
        <w:r w:rsidR="001D3C65" w:rsidRPr="00830EF0">
          <w:rPr>
            <w:rStyle w:val="-"/>
            <w:lang w:val="en-US"/>
          </w:rPr>
          <w:t>qmsltd@otenet.gr</w:t>
        </w:r>
      </w:hyperlink>
      <w:r w:rsidR="001D3C65">
        <w:rPr>
          <w:lang w:val="en-US"/>
        </w:rPr>
        <w:t xml:space="preserve"> </w:t>
      </w:r>
      <w:r w:rsidR="001D3C65" w:rsidRPr="00AC124F">
        <w:rPr>
          <w:lang w:val="en-US"/>
        </w:rPr>
        <w:t>QMSCERT®</w:t>
      </w:r>
    </w:p>
    <w:p w:rsidR="001D3C65" w:rsidRPr="001D3C65" w:rsidRDefault="001D3C65" w:rsidP="001D3C65">
      <w:pPr>
        <w:rPr>
          <w:lang w:val="en-US"/>
        </w:rPr>
      </w:pPr>
    </w:p>
    <w:tbl>
      <w:tblPr>
        <w:tblW w:w="1062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6"/>
        <w:gridCol w:w="987"/>
        <w:gridCol w:w="853"/>
        <w:gridCol w:w="281"/>
        <w:gridCol w:w="2123"/>
        <w:gridCol w:w="567"/>
        <w:gridCol w:w="572"/>
        <w:gridCol w:w="279"/>
        <w:gridCol w:w="715"/>
        <w:gridCol w:w="1552"/>
        <w:gridCol w:w="567"/>
        <w:gridCol w:w="7"/>
        <w:gridCol w:w="567"/>
        <w:gridCol w:w="1141"/>
      </w:tblGrid>
      <w:tr w:rsidR="00AC124F" w:rsidRPr="00C27F71" w:rsidTr="00C12303">
        <w:trPr>
          <w:trHeight w:val="340"/>
          <w:jc w:val="center"/>
        </w:trPr>
        <w:tc>
          <w:tcPr>
            <w:tcW w:w="22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C12303" w:rsidRDefault="00C12303" w:rsidP="00377FB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tc>
          <w:tcPr>
            <w:tcW w:w="382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C124F" w:rsidRPr="00B66D70" w:rsidRDefault="00AC124F" w:rsidP="00377FB4">
            <w:pPr>
              <w:pStyle w:val="Field"/>
            </w:pPr>
          </w:p>
        </w:tc>
        <w:tc>
          <w:tcPr>
            <w:tcW w:w="22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C12303" w:rsidRDefault="00C12303" w:rsidP="00377FB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Registration Number</w:t>
            </w:r>
          </w:p>
        </w:tc>
        <w:tc>
          <w:tcPr>
            <w:tcW w:w="2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C27F71" w:rsidTr="00C12303">
        <w:trPr>
          <w:trHeight w:val="340"/>
          <w:jc w:val="center"/>
        </w:trPr>
        <w:tc>
          <w:tcPr>
            <w:tcW w:w="22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C12303" w:rsidRDefault="00C12303" w:rsidP="00377FB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Address(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82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AC124F" w:rsidRDefault="00AC124F" w:rsidP="00377FB4">
            <w:pPr>
              <w:pStyle w:val="Field"/>
            </w:pPr>
          </w:p>
        </w:tc>
        <w:tc>
          <w:tcPr>
            <w:tcW w:w="22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C12303" w:rsidRDefault="00C12303" w:rsidP="00377FB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Registration Date</w:t>
            </w:r>
          </w:p>
        </w:tc>
        <w:tc>
          <w:tcPr>
            <w:tcW w:w="2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C27F71" w:rsidTr="00C12303">
        <w:trPr>
          <w:trHeight w:val="340"/>
          <w:jc w:val="center"/>
        </w:trPr>
        <w:tc>
          <w:tcPr>
            <w:tcW w:w="225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AC124F" w:rsidRPr="00C12303" w:rsidRDefault="00C12303" w:rsidP="00377FB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Standard(s)</w:t>
            </w:r>
          </w:p>
        </w:tc>
        <w:tc>
          <w:tcPr>
            <w:tcW w:w="837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C124F" w:rsidRPr="00C27F71" w:rsidRDefault="00AC124F" w:rsidP="00377FB4">
            <w:pPr>
              <w:pStyle w:val="Field"/>
            </w:pPr>
          </w:p>
        </w:tc>
      </w:tr>
      <w:tr w:rsidR="00AC124F" w:rsidRPr="00A61E3A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AC124F" w:rsidRPr="00A61E3A" w:rsidRDefault="00C12303" w:rsidP="00377FB4">
            <w:pPr>
              <w:pStyle w:val="FieldSectionLabel"/>
            </w:pPr>
            <w:r>
              <w:t>Change Type</w:t>
            </w:r>
          </w:p>
        </w:tc>
      </w:tr>
      <w:tr w:rsidR="00453DA3" w:rsidRPr="00A61E3A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Organization Name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Changes to Management</w:t>
            </w:r>
          </w:p>
        </w:tc>
      </w:tr>
      <w:tr w:rsidR="00453DA3" w:rsidRPr="00A61E3A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Organization Address(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Changes to Facilities</w:t>
            </w:r>
          </w:p>
        </w:tc>
      </w:tr>
      <w:tr w:rsidR="00453DA3" w:rsidRPr="00C12303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Site Addition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C12303" w:rsidP="00C12303">
            <w:pPr>
              <w:pStyle w:val="FieldLabel"/>
            </w:pPr>
            <w:proofErr w:type="spellStart"/>
            <w:r w:rsidRPr="00C12303">
              <w:t>Changes</w:t>
            </w:r>
            <w:proofErr w:type="spellEnd"/>
            <w:r w:rsidRPr="00C12303">
              <w:t xml:space="preserve"> </w:t>
            </w:r>
            <w:proofErr w:type="spellStart"/>
            <w:r w:rsidRPr="00C12303">
              <w:t>to</w:t>
            </w:r>
            <w:proofErr w:type="spellEnd"/>
            <w:r w:rsidRPr="00C12303">
              <w:t xml:space="preserve"> </w:t>
            </w:r>
            <w:proofErr w:type="spellStart"/>
            <w:r w:rsidRPr="00C12303">
              <w:t>production</w:t>
            </w:r>
            <w:proofErr w:type="spellEnd"/>
            <w:r w:rsidRPr="00C12303">
              <w:t xml:space="preserve"> </w:t>
            </w:r>
            <w:proofErr w:type="spellStart"/>
            <w:r w:rsidRPr="00C12303">
              <w:t>line</w:t>
            </w:r>
            <w:proofErr w:type="spellEnd"/>
            <w:r w:rsidRPr="00C12303">
              <w:t xml:space="preserve"> (s) / </w:t>
            </w:r>
            <w:proofErr w:type="spellStart"/>
            <w:r w:rsidRPr="00C12303">
              <w:t>service</w:t>
            </w:r>
            <w:proofErr w:type="spellEnd"/>
            <w:r w:rsidRPr="00C12303">
              <w:t xml:space="preserve"> </w:t>
            </w:r>
            <w:proofErr w:type="spellStart"/>
            <w:r w:rsidRPr="00C12303">
              <w:t>provision</w:t>
            </w:r>
            <w:proofErr w:type="spellEnd"/>
          </w:p>
        </w:tc>
      </w:tr>
      <w:tr w:rsidR="00453DA3" w:rsidRPr="00C12303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Site Removal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Changes to </w:t>
            </w:r>
            <w:r w:rsidRPr="00C12303">
              <w:rPr>
                <w:lang w:val="en-US"/>
              </w:rPr>
              <w:t>production / service provision methods</w:t>
            </w:r>
          </w:p>
        </w:tc>
      </w:tr>
      <w:tr w:rsidR="00453DA3" w:rsidRPr="00A61E3A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Scope Extension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Default="00453DA3" w:rsidP="00453DA3">
            <w:pPr>
              <w:pStyle w:val="FieldLabel"/>
            </w:pPr>
          </w:p>
        </w:tc>
      </w:tr>
      <w:tr w:rsidR="00453DA3" w:rsidRPr="00A61E3A" w:rsidTr="00C12303">
        <w:trPr>
          <w:trHeight w:val="340"/>
          <w:jc w:val="center"/>
        </w:trPr>
        <w:tc>
          <w:tcPr>
            <w:tcW w:w="4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="004A1B21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A61E3A" w:rsidRDefault="00C12303" w:rsidP="00453DA3">
            <w:pPr>
              <w:pStyle w:val="Field"/>
            </w:pPr>
            <w:r>
              <w:t>Scope Reduction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B977CE" w:rsidRDefault="00453DA3" w:rsidP="00453DA3">
            <w:pPr>
              <w:pStyle w:val="FieldCenterAligned"/>
            </w:pPr>
          </w:p>
        </w:tc>
        <w:tc>
          <w:tcPr>
            <w:tcW w:w="540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Default="00453DA3" w:rsidP="00453DA3">
            <w:pPr>
              <w:pStyle w:val="FieldLabel"/>
            </w:pPr>
          </w:p>
        </w:tc>
      </w:tr>
      <w:tr w:rsidR="00453DA3" w:rsidRPr="00C12303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 w:rsidRPr="00C12303">
              <w:rPr>
                <w:lang w:val="en-US"/>
              </w:rPr>
              <w:t>Current Status (based on the above</w:t>
            </w:r>
            <w:r w:rsidR="00453DA3" w:rsidRPr="00C12303">
              <w:rPr>
                <w:lang w:val="en-US"/>
              </w:rPr>
              <w:t xml:space="preserve">). </w:t>
            </w:r>
            <w:r>
              <w:rPr>
                <w:lang w:val="en-US"/>
              </w:rPr>
              <w:t>Describe</w:t>
            </w:r>
            <w:r w:rsidR="00453DA3" w:rsidRPr="00C12303">
              <w:rPr>
                <w:lang w:val="en-US"/>
              </w:rPr>
              <w:t>:</w:t>
            </w:r>
          </w:p>
        </w:tc>
      </w:tr>
      <w:tr w:rsidR="00453DA3" w:rsidRPr="00C12303" w:rsidTr="0070260A">
        <w:trPr>
          <w:trHeight w:val="1402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1" w:type="dxa"/>
            </w:tcMar>
          </w:tcPr>
          <w:p w:rsidR="00453DA3" w:rsidRPr="00C12303" w:rsidRDefault="00453DA3" w:rsidP="00453DA3">
            <w:pPr>
              <w:pStyle w:val="Field"/>
            </w:pPr>
          </w:p>
        </w:tc>
      </w:tr>
      <w:tr w:rsidR="00453DA3" w:rsidRPr="00F16CD1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4B1483" w:rsidRDefault="00C12303" w:rsidP="00453DA3">
            <w:pPr>
              <w:pStyle w:val="FieldLabel"/>
            </w:pPr>
            <w:proofErr w:type="spellStart"/>
            <w:r>
              <w:t>New</w:t>
            </w:r>
            <w:proofErr w:type="spellEnd"/>
            <w:r>
              <w:t xml:space="preserve"> Status. </w:t>
            </w:r>
            <w:proofErr w:type="spellStart"/>
            <w:r w:rsidRPr="00C12303">
              <w:t>Describe</w:t>
            </w:r>
            <w:proofErr w:type="spellEnd"/>
            <w:r w:rsidR="00453DA3">
              <w:t>:</w:t>
            </w:r>
          </w:p>
        </w:tc>
      </w:tr>
      <w:tr w:rsidR="00453DA3" w:rsidRPr="003F4122" w:rsidTr="0070260A">
        <w:trPr>
          <w:trHeight w:val="1402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1" w:type="dxa"/>
            </w:tcMar>
          </w:tcPr>
          <w:p w:rsidR="00453DA3" w:rsidRPr="003F4122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C27F71" w:rsidTr="00C12303">
        <w:trPr>
          <w:trHeight w:val="340"/>
          <w:jc w:val="center"/>
        </w:trPr>
        <w:tc>
          <w:tcPr>
            <w:tcW w:w="25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22612A" w:rsidRDefault="00C12303" w:rsidP="00453DA3">
            <w:pPr>
              <w:pStyle w:val="FieldLabel"/>
            </w:pPr>
            <w:r>
              <w:t>Organization</w:t>
            </w:r>
            <w:r w:rsidRPr="00C12303">
              <w:t xml:space="preserve"> </w:t>
            </w:r>
            <w:proofErr w:type="spellStart"/>
            <w:r w:rsidRPr="00C12303">
              <w:t>Representative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1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14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A61E3A" w:rsidTr="0070260A">
        <w:trPr>
          <w:trHeight w:val="340"/>
          <w:jc w:val="center"/>
        </w:trPr>
        <w:tc>
          <w:tcPr>
            <w:tcW w:w="10627" w:type="dxa"/>
            <w:gridSpan w:val="1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453DA3" w:rsidRPr="00EE7E62" w:rsidRDefault="00C12303" w:rsidP="00453DA3">
            <w:pPr>
              <w:pStyle w:val="FieldSectionLabel"/>
              <w:rPr>
                <w:lang w:val="el-GR"/>
              </w:rPr>
            </w:pPr>
            <w:r w:rsidRPr="00C12303">
              <w:rPr>
                <w:lang w:val="el-GR"/>
              </w:rPr>
              <w:t>Review by QMSCERT’s Designee</w:t>
            </w:r>
          </w:p>
        </w:tc>
      </w:tr>
      <w:tr w:rsidR="00453DA3" w:rsidRPr="00C27F71" w:rsidTr="00C12303">
        <w:trPr>
          <w:trHeight w:val="340"/>
          <w:jc w:val="center"/>
        </w:trPr>
        <w:tc>
          <w:tcPr>
            <w:tcW w:w="8919" w:type="dxa"/>
            <w:gridSpan w:val="1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Is</w:t>
            </w:r>
            <w:r w:rsidRPr="00C12303">
              <w:rPr>
                <w:lang w:val="en-US"/>
              </w:rPr>
              <w:t xml:space="preserve"> Change Accepted?</w:t>
            </w:r>
            <w:r>
              <w:rPr>
                <w:lang w:val="en-US"/>
              </w:rPr>
              <w:t xml:space="preserve"> Justify</w:t>
            </w:r>
            <w:r w:rsidR="00453DA3" w:rsidRPr="00C12303">
              <w:rPr>
                <w:lang w:val="en-US"/>
              </w:rPr>
              <w:t>.</w:t>
            </w:r>
          </w:p>
        </w:tc>
        <w:tc>
          <w:tcPr>
            <w:tcW w:w="1708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C12303" w:rsidRDefault="00453DA3" w:rsidP="00453DA3">
            <w:pPr>
              <w:pStyle w:val="Field"/>
            </w:pPr>
            <w:r w:rsidRPr="00B411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303">
              <w:rPr>
                <w:lang w:val="el-GR"/>
              </w:rPr>
              <w:instrText xml:space="preserve"> </w:instrText>
            </w:r>
            <w:r w:rsidRPr="00B41162">
              <w:instrText>FORMCHECKBOX</w:instrText>
            </w:r>
            <w:r w:rsidRPr="00C12303">
              <w:rPr>
                <w:lang w:val="el-GR"/>
              </w:rPr>
              <w:instrText xml:space="preserve"> </w:instrText>
            </w:r>
            <w:r w:rsidR="004A1B21">
              <w:fldChar w:fldCharType="separate"/>
            </w:r>
            <w:r w:rsidRPr="00B41162">
              <w:fldChar w:fldCharType="end"/>
            </w:r>
            <w:r w:rsidRPr="00C12303">
              <w:rPr>
                <w:lang w:val="el-GR"/>
              </w:rPr>
              <w:t xml:space="preserve"> </w:t>
            </w:r>
            <w:r w:rsidR="00C12303">
              <w:t>Yes</w:t>
            </w:r>
            <w:r w:rsidRPr="00C12303">
              <w:rPr>
                <w:lang w:val="el-GR"/>
              </w:rPr>
              <w:t xml:space="preserve"> </w:t>
            </w:r>
            <w:r w:rsidRPr="00B411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303">
              <w:rPr>
                <w:lang w:val="el-GR"/>
              </w:rPr>
              <w:instrText xml:space="preserve"> </w:instrText>
            </w:r>
            <w:r w:rsidRPr="00B41162">
              <w:instrText>FORMCHECKBOX</w:instrText>
            </w:r>
            <w:r w:rsidRPr="00C12303">
              <w:rPr>
                <w:lang w:val="el-GR"/>
              </w:rPr>
              <w:instrText xml:space="preserve"> </w:instrText>
            </w:r>
            <w:r w:rsidR="004A1B21">
              <w:fldChar w:fldCharType="separate"/>
            </w:r>
            <w:r w:rsidRPr="00B41162">
              <w:fldChar w:fldCharType="end"/>
            </w:r>
            <w:r w:rsidRPr="00C12303">
              <w:rPr>
                <w:lang w:val="el-GR"/>
              </w:rPr>
              <w:t xml:space="preserve"> </w:t>
            </w:r>
            <w:r w:rsidR="00C12303">
              <w:t>No</w:t>
            </w:r>
          </w:p>
        </w:tc>
      </w:tr>
      <w:tr w:rsidR="00453DA3" w:rsidRPr="00C27F71" w:rsidTr="00534099">
        <w:trPr>
          <w:trHeight w:val="1354"/>
          <w:jc w:val="center"/>
        </w:trPr>
        <w:tc>
          <w:tcPr>
            <w:tcW w:w="10627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DA3" w:rsidRPr="00064C0F" w:rsidRDefault="00453DA3" w:rsidP="00453DA3">
            <w:pPr>
              <w:pStyle w:val="Field"/>
              <w:rPr>
                <w:lang w:val="el-GR"/>
              </w:rPr>
            </w:pPr>
          </w:p>
        </w:tc>
      </w:tr>
      <w:tr w:rsidR="00453DA3" w:rsidRPr="00C27F71" w:rsidTr="00C12303">
        <w:trPr>
          <w:trHeight w:val="340"/>
          <w:jc w:val="center"/>
        </w:trPr>
        <w:tc>
          <w:tcPr>
            <w:tcW w:w="14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Decision by</w:t>
            </w:r>
          </w:p>
        </w:tc>
        <w:tc>
          <w:tcPr>
            <w:tcW w:w="439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1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53DA3" w:rsidRPr="00C12303" w:rsidRDefault="00C12303" w:rsidP="00453DA3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14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453DA3" w:rsidRPr="00C12303" w:rsidRDefault="00453DA3" w:rsidP="00453DA3">
            <w:pPr>
              <w:pStyle w:val="Field"/>
              <w:rPr>
                <w:lang w:val="el-GR"/>
              </w:rPr>
            </w:pPr>
          </w:p>
        </w:tc>
      </w:tr>
    </w:tbl>
    <w:p w:rsidR="008C083F" w:rsidRDefault="004A1B21">
      <w:bookmarkStart w:id="0" w:name="_GoBack"/>
      <w:bookmarkEnd w:id="0"/>
    </w:p>
    <w:sectPr w:rsidR="008C083F" w:rsidSect="0070260A">
      <w:footerReference w:type="default" r:id="rId10"/>
      <w:pgSz w:w="11907" w:h="16839" w:code="9"/>
      <w:pgMar w:top="851" w:right="720" w:bottom="99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21" w:rsidRDefault="004A1B21" w:rsidP="00085F60">
      <w:r>
        <w:separator/>
      </w:r>
    </w:p>
  </w:endnote>
  <w:endnote w:type="continuationSeparator" w:id="0">
    <w:p w:rsidR="004A1B21" w:rsidRDefault="004A1B21" w:rsidP="0008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152C8F" w:rsidTr="00C834A1">
      <w:trPr>
        <w:trHeight w:val="170"/>
      </w:trPr>
      <w:tc>
        <w:tcPr>
          <w:tcW w:w="3360" w:type="dxa"/>
          <w:shd w:val="clear" w:color="auto" w:fill="auto"/>
        </w:tcPr>
        <w:p w:rsidR="00152C8F" w:rsidRPr="003353C5" w:rsidRDefault="00C12303" w:rsidP="00C834A1">
          <w:pPr>
            <w:pStyle w:val="FooterBasic"/>
          </w:pPr>
          <w:r>
            <w:t>Form</w:t>
          </w:r>
          <w:r w:rsidR="00085F60">
            <w:t>: F</w:t>
          </w:r>
          <w:r w:rsidR="00B75E29">
            <w:t>-</w:t>
          </w:r>
          <w:r w:rsidR="00085F60">
            <w:t>2560</w:t>
          </w:r>
        </w:p>
      </w:tc>
      <w:tc>
        <w:tcPr>
          <w:tcW w:w="3360" w:type="dxa"/>
          <w:shd w:val="clear" w:color="auto" w:fill="auto"/>
        </w:tcPr>
        <w:p w:rsidR="00152C8F" w:rsidRPr="003353C5" w:rsidRDefault="00C12303" w:rsidP="00C834A1">
          <w:pPr>
            <w:pStyle w:val="FooterCenter"/>
          </w:pPr>
          <w:r>
            <w:t>Issue Date</w:t>
          </w:r>
          <w:r w:rsidR="00B75E29">
            <w:t xml:space="preserve">: </w:t>
          </w:r>
          <w:r w:rsidR="00085F60">
            <w:t>2</w:t>
          </w:r>
          <w:r w:rsidR="00B75E29" w:rsidRPr="003353C5">
            <w:t>5</w:t>
          </w:r>
          <w:r w:rsidR="00B75E29">
            <w:rPr>
              <w:lang w:val="el-GR"/>
            </w:rPr>
            <w:t xml:space="preserve"> </w:t>
          </w:r>
          <w:r>
            <w:t>July</w:t>
          </w:r>
          <w:r w:rsidR="00085F60">
            <w:t>, 2016</w:t>
          </w:r>
        </w:p>
      </w:tc>
      <w:tc>
        <w:tcPr>
          <w:tcW w:w="3360" w:type="dxa"/>
          <w:shd w:val="clear" w:color="auto" w:fill="auto"/>
        </w:tcPr>
        <w:p w:rsidR="00152C8F" w:rsidRPr="003353C5" w:rsidRDefault="00B75E29" w:rsidP="00C834A1">
          <w:pPr>
            <w:pStyle w:val="FooterRight"/>
          </w:pPr>
          <w:r w:rsidRPr="003353C5">
            <w:t>Q-CERT©</w:t>
          </w:r>
        </w:p>
      </w:tc>
    </w:tr>
    <w:tr w:rsidR="00152C8F" w:rsidTr="00C834A1">
      <w:trPr>
        <w:trHeight w:val="170"/>
      </w:trPr>
      <w:tc>
        <w:tcPr>
          <w:tcW w:w="3360" w:type="dxa"/>
          <w:shd w:val="clear" w:color="auto" w:fill="auto"/>
        </w:tcPr>
        <w:p w:rsidR="00152C8F" w:rsidRPr="003353C5" w:rsidRDefault="00C12303" w:rsidP="00C834A1">
          <w:pPr>
            <w:pStyle w:val="FooterBasic"/>
          </w:pPr>
          <w:r>
            <w:t>Revision Number</w:t>
          </w:r>
          <w:r w:rsidR="00085F60">
            <w:t>: 1</w:t>
          </w:r>
        </w:p>
      </w:tc>
      <w:tc>
        <w:tcPr>
          <w:tcW w:w="3360" w:type="dxa"/>
          <w:shd w:val="clear" w:color="auto" w:fill="auto"/>
        </w:tcPr>
        <w:p w:rsidR="00152C8F" w:rsidRPr="003353C5" w:rsidRDefault="00C12303" w:rsidP="00506ED3">
          <w:pPr>
            <w:pStyle w:val="FooterCenter"/>
          </w:pPr>
          <w:r>
            <w:t>Revision Date</w:t>
          </w:r>
          <w:r w:rsidR="00B75E29" w:rsidRPr="003353C5">
            <w:t xml:space="preserve">: </w:t>
          </w:r>
          <w:r w:rsidR="00085F60">
            <w:t>14</w:t>
          </w:r>
          <w:r w:rsidR="00B75E29">
            <w:rPr>
              <w:lang w:val="el-GR"/>
            </w:rPr>
            <w:t xml:space="preserve"> </w:t>
          </w:r>
          <w:r>
            <w:t>September</w:t>
          </w:r>
          <w:r w:rsidR="00B75E29">
            <w:t>, 2016</w:t>
          </w:r>
        </w:p>
      </w:tc>
      <w:tc>
        <w:tcPr>
          <w:tcW w:w="3360" w:type="dxa"/>
          <w:shd w:val="clear" w:color="auto" w:fill="auto"/>
        </w:tcPr>
        <w:p w:rsidR="00152C8F" w:rsidRPr="003353C5" w:rsidRDefault="00C12303" w:rsidP="00C834A1">
          <w:pPr>
            <w:pStyle w:val="FooterRight"/>
          </w:pPr>
          <w:r>
            <w:t>Page</w:t>
          </w:r>
          <w:r w:rsidR="00B75E29" w:rsidRPr="003353C5">
            <w:t xml:space="preserve"> </w:t>
          </w:r>
          <w:r w:rsidR="00B75E29">
            <w:fldChar w:fldCharType="begin"/>
          </w:r>
          <w:r w:rsidR="00B75E29">
            <w:instrText>PAGE  \* Arabic  \* MERGEFORMAT</w:instrText>
          </w:r>
          <w:r w:rsidR="00B75E29">
            <w:fldChar w:fldCharType="separate"/>
          </w:r>
          <w:r>
            <w:rPr>
              <w:noProof/>
            </w:rPr>
            <w:t>1</w:t>
          </w:r>
          <w:r w:rsidR="00B75E29">
            <w:rPr>
              <w:noProof/>
            </w:rPr>
            <w:fldChar w:fldCharType="end"/>
          </w:r>
          <w:r>
            <w:t xml:space="preserve"> of</w:t>
          </w:r>
          <w:r w:rsidR="00B75E29" w:rsidRPr="003353C5">
            <w:t xml:space="preserve"> </w:t>
          </w:r>
          <w:r w:rsidR="004A1B21">
            <w:fldChar w:fldCharType="begin"/>
          </w:r>
          <w:r w:rsidR="004A1B21">
            <w:instrText xml:space="preserve"> SECTIONPAGES   \* MERGEFORMAT </w:instrText>
          </w:r>
          <w:r w:rsidR="004A1B21">
            <w:fldChar w:fldCharType="separate"/>
          </w:r>
          <w:r>
            <w:rPr>
              <w:noProof/>
            </w:rPr>
            <w:t>1</w:t>
          </w:r>
          <w:r w:rsidR="004A1B21">
            <w:rPr>
              <w:noProof/>
            </w:rPr>
            <w:fldChar w:fldCharType="end"/>
          </w:r>
        </w:p>
      </w:tc>
    </w:tr>
  </w:tbl>
  <w:p w:rsidR="00152C8F" w:rsidRPr="00A21266" w:rsidRDefault="004A1B21" w:rsidP="000B4E4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21" w:rsidRDefault="004A1B21" w:rsidP="00085F60">
      <w:r>
        <w:separator/>
      </w:r>
    </w:p>
  </w:footnote>
  <w:footnote w:type="continuationSeparator" w:id="0">
    <w:p w:rsidR="004A1B21" w:rsidRDefault="004A1B21" w:rsidP="0008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4F"/>
    <w:rsid w:val="00085F60"/>
    <w:rsid w:val="00160CC8"/>
    <w:rsid w:val="00173F01"/>
    <w:rsid w:val="001D3C65"/>
    <w:rsid w:val="00210F78"/>
    <w:rsid w:val="00453DA3"/>
    <w:rsid w:val="004A1B21"/>
    <w:rsid w:val="004B1ACE"/>
    <w:rsid w:val="004C5395"/>
    <w:rsid w:val="00534099"/>
    <w:rsid w:val="0070260A"/>
    <w:rsid w:val="007063A2"/>
    <w:rsid w:val="008A519B"/>
    <w:rsid w:val="00AC124F"/>
    <w:rsid w:val="00B308F8"/>
    <w:rsid w:val="00B52740"/>
    <w:rsid w:val="00B75E29"/>
    <w:rsid w:val="00BE5D6C"/>
    <w:rsid w:val="00C12303"/>
    <w:rsid w:val="00D825EE"/>
    <w:rsid w:val="00DD7D71"/>
    <w:rsid w:val="00E2119F"/>
    <w:rsid w:val="00E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0B07"/>
  <w15:chartTrackingRefBased/>
  <w15:docId w15:val="{B13B87E9-2706-47BB-8E6A-10109E3F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C124F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AC124F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D7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124F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AC124F"/>
  </w:style>
  <w:style w:type="character" w:customStyle="1" w:styleId="FieldLabelChar">
    <w:name w:val="Field Label Char"/>
    <w:basedOn w:val="a0"/>
    <w:link w:val="FieldLabel"/>
    <w:rsid w:val="00AC124F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AC124F"/>
    <w:rPr>
      <w:sz w:val="16"/>
      <w:lang w:val="en-US"/>
    </w:rPr>
  </w:style>
  <w:style w:type="character" w:customStyle="1" w:styleId="FieldNoteChar">
    <w:name w:val="Field Note Char"/>
    <w:basedOn w:val="FieldLabelChar"/>
    <w:link w:val="FieldNote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AC124F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AC124F"/>
    <w:rPr>
      <w:rFonts w:eastAsia="Times New Roman" w:cs="Tahoma"/>
      <w:b/>
      <w:caps/>
      <w:sz w:val="20"/>
      <w:szCs w:val="16"/>
      <w:lang w:val="en-US" w:eastAsia="el-GR"/>
    </w:rPr>
  </w:style>
  <w:style w:type="paragraph" w:styleId="a3">
    <w:name w:val="footer"/>
    <w:basedOn w:val="a"/>
    <w:link w:val="Char"/>
    <w:uiPriority w:val="99"/>
    <w:unhideWhenUsed/>
    <w:rsid w:val="00AC124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C124F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AC124F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AC124F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AC124F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AC124F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AC124F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AC124F"/>
    <w:rPr>
      <w:lang w:val="en-US"/>
    </w:rPr>
  </w:style>
  <w:style w:type="character" w:customStyle="1" w:styleId="FieldChar">
    <w:name w:val="Field Char"/>
    <w:basedOn w:val="a0"/>
    <w:link w:val="Field"/>
    <w:rsid w:val="00AC124F"/>
    <w:rPr>
      <w:rFonts w:eastAsia="Times New Roman" w:cs="Tahoma"/>
      <w:sz w:val="20"/>
      <w:szCs w:val="16"/>
      <w:lang w:val="en-US" w:eastAsia="el-GR"/>
    </w:rPr>
  </w:style>
  <w:style w:type="paragraph" w:customStyle="1" w:styleId="FieldCenterAligned">
    <w:name w:val="Field Center Aligned"/>
    <w:basedOn w:val="Field"/>
    <w:link w:val="FieldCenterAlignedChar"/>
    <w:qFormat/>
    <w:rsid w:val="00AC124F"/>
    <w:pPr>
      <w:jc w:val="center"/>
    </w:pPr>
    <w:rPr>
      <w:rFonts w:eastAsia="MS Gothic"/>
    </w:rPr>
  </w:style>
  <w:style w:type="character" w:customStyle="1" w:styleId="FieldCenterAlignedChar">
    <w:name w:val="Field Center Aligned Char"/>
    <w:basedOn w:val="FieldChar"/>
    <w:link w:val="FieldCenterAligned"/>
    <w:rsid w:val="00AC124F"/>
    <w:rPr>
      <w:rFonts w:eastAsia="MS Gothic" w:cs="Tahoma"/>
      <w:sz w:val="20"/>
      <w:szCs w:val="16"/>
      <w:lang w:val="en-US" w:eastAsia="el-GR"/>
    </w:rPr>
  </w:style>
  <w:style w:type="paragraph" w:styleId="a4">
    <w:name w:val="header"/>
    <w:basedOn w:val="a"/>
    <w:link w:val="Char0"/>
    <w:uiPriority w:val="99"/>
    <w:unhideWhenUsed/>
    <w:rsid w:val="00085F6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85F60"/>
    <w:rPr>
      <w:rFonts w:eastAsia="Times New Roman" w:cs="Tahoma"/>
      <w:sz w:val="20"/>
      <w:szCs w:val="16"/>
      <w:lang w:eastAsia="el-GR"/>
    </w:rPr>
  </w:style>
  <w:style w:type="paragraph" w:styleId="a5">
    <w:name w:val="Subtitle"/>
    <w:basedOn w:val="a"/>
    <w:next w:val="a"/>
    <w:link w:val="Char1"/>
    <w:uiPriority w:val="11"/>
    <w:qFormat/>
    <w:rsid w:val="00DD7D7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Char1">
    <w:name w:val="Υπότιτλος Char"/>
    <w:basedOn w:val="a0"/>
    <w:link w:val="a5"/>
    <w:uiPriority w:val="11"/>
    <w:rsid w:val="00DD7D71"/>
    <w:rPr>
      <w:rFonts w:eastAsiaTheme="minorEastAsia"/>
      <w:color w:val="5A5A5A" w:themeColor="text1" w:themeTint="A5"/>
      <w:spacing w:val="15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D7D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DD7D71"/>
    <w:rPr>
      <w:color w:val="0563C1" w:themeColor="hyperlink"/>
      <w:u w:val="single"/>
    </w:rPr>
  </w:style>
  <w:style w:type="paragraph" w:styleId="a6">
    <w:name w:val="Title"/>
    <w:basedOn w:val="a"/>
    <w:next w:val="a"/>
    <w:link w:val="Char2"/>
    <w:uiPriority w:val="10"/>
    <w:qFormat/>
    <w:rsid w:val="001D3C65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Char2">
    <w:name w:val="Τίτλος Char"/>
    <w:basedOn w:val="a0"/>
    <w:link w:val="a6"/>
    <w:uiPriority w:val="10"/>
    <w:rsid w:val="001D3C65"/>
    <w:rPr>
      <w:rFonts w:asciiTheme="majorHAnsi" w:eastAsiaTheme="majorEastAsia" w:hAnsiTheme="majorHAnsi" w:cstheme="majorBidi"/>
      <w:spacing w:val="-10"/>
      <w:kern w:val="28"/>
      <w:sz w:val="44"/>
      <w:szCs w:val="56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B5274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B5274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s561@qmsce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mscer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qmsltd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Soumelidis</dc:creator>
  <cp:keywords/>
  <dc:description/>
  <cp:lastModifiedBy>Nikos Soumelidis</cp:lastModifiedBy>
  <cp:revision>18</cp:revision>
  <cp:lastPrinted>2016-09-13T11:49:00Z</cp:lastPrinted>
  <dcterms:created xsi:type="dcterms:W3CDTF">2016-09-13T11:17:00Z</dcterms:created>
  <dcterms:modified xsi:type="dcterms:W3CDTF">2016-09-15T17:17:00Z</dcterms:modified>
</cp:coreProperties>
</file>