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D750" w14:textId="77777777" w:rsidR="00054A54" w:rsidRPr="00467CA2" w:rsidRDefault="00B94298" w:rsidP="00F801C4">
      <w:pPr>
        <w:spacing w:after="0" w:line="240" w:lineRule="auto"/>
        <w:ind w:left="210" w:right="295"/>
        <w:rPr>
          <w:rStyle w:val="-"/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9C2B56C" wp14:editId="5DB6B98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="00DB1901" w:rsidRPr="00DB1901">
        <w:rPr>
          <w:rFonts w:ascii="Verdana" w:hAnsi="Verdana"/>
          <w:sz w:val="18"/>
          <w:szCs w:val="18"/>
          <w:lang w:val="en-US"/>
        </w:rPr>
        <w:t>fax</w:t>
      </w:r>
      <w:r w:rsidR="00DB1901"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="00DB1901"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="00DB1901" w:rsidRPr="00DB1901">
        <w:rPr>
          <w:rFonts w:ascii="Verdana" w:hAnsi="Verdana"/>
          <w:sz w:val="18"/>
          <w:szCs w:val="18"/>
        </w:rPr>
        <w:t xml:space="preserve">, ή με </w:t>
      </w:r>
      <w:r w:rsidR="00DB1901" w:rsidRPr="00DB1901">
        <w:rPr>
          <w:rFonts w:ascii="Verdana" w:hAnsi="Verdana"/>
          <w:sz w:val="18"/>
          <w:szCs w:val="18"/>
          <w:lang w:val="en-US"/>
        </w:rPr>
        <w:t>email</w:t>
      </w:r>
      <w:r w:rsidR="00DB1901"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9" w:history="1"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@</w:t>
        </w:r>
        <w:proofErr w:type="spellStart"/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qmscert</w:t>
        </w:r>
        <w:proofErr w:type="spellEnd"/>
        <w:r w:rsidR="00054A54" w:rsidRPr="003A033E">
          <w:rPr>
            <w:rStyle w:val="-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com</w:t>
        </w:r>
      </w:hyperlink>
    </w:p>
    <w:p w14:paraId="0D29D6C8" w14:textId="77777777" w:rsidR="0012048C" w:rsidRPr="00054A54" w:rsidRDefault="0012048C" w:rsidP="00F801C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8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3797"/>
        <w:gridCol w:w="1515"/>
        <w:gridCol w:w="1665"/>
      </w:tblGrid>
      <w:tr w:rsidR="00AF7BD8" w:rsidRPr="000174B4" w14:paraId="687703B5" w14:textId="77777777" w:rsidTr="0012048C">
        <w:trPr>
          <w:trHeight w:val="411"/>
        </w:trPr>
        <w:tc>
          <w:tcPr>
            <w:tcW w:w="34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216B69" w14:textId="77777777" w:rsidR="00AF7BD8" w:rsidRPr="0012048C" w:rsidRDefault="00AF7BD8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695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2249D3" w14:textId="77777777" w:rsidR="00467CA2" w:rsidRPr="00467CA2" w:rsidRDefault="009F2ABA" w:rsidP="000174B4">
            <w:pPr>
              <w:ind w:right="295"/>
              <w:rPr>
                <w:rFonts w:ascii="Verdana" w:hAnsi="Verdana"/>
                <w:b/>
              </w:rPr>
            </w:pPr>
            <w:r w:rsidRPr="0012048C">
              <w:rPr>
                <w:rFonts w:ascii="Verdana" w:hAnsi="Verdana"/>
                <w:b/>
                <w:lang w:val="en-US"/>
              </w:rPr>
              <w:t>FOOD FRAUD</w:t>
            </w:r>
            <w:r w:rsidR="000174B4" w:rsidRPr="0012048C">
              <w:rPr>
                <w:rFonts w:ascii="Verdana" w:hAnsi="Verdana"/>
                <w:b/>
                <w:lang w:val="en-US"/>
              </w:rPr>
              <w:t xml:space="preserve"> &amp; </w:t>
            </w:r>
            <w:r w:rsidRPr="0012048C">
              <w:rPr>
                <w:rFonts w:ascii="Verdana" w:hAnsi="Verdana"/>
                <w:b/>
                <w:lang w:val="en-US"/>
              </w:rPr>
              <w:t>FOOD DEFENS</w:t>
            </w:r>
            <w:r w:rsidR="00467CA2">
              <w:rPr>
                <w:rFonts w:ascii="Verdana" w:hAnsi="Verdana"/>
                <w:b/>
              </w:rPr>
              <w:t>Ε</w:t>
            </w:r>
          </w:p>
        </w:tc>
      </w:tr>
      <w:tr w:rsidR="00AF7BD8" w:rsidRPr="00692055" w14:paraId="3F229FE4" w14:textId="77777777" w:rsidTr="0012048C">
        <w:trPr>
          <w:trHeight w:val="395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D631B6" w14:textId="77777777" w:rsidR="00AF7BD8" w:rsidRPr="0012048C" w:rsidRDefault="003E4937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ΗΜΕΡΟΜΗΝΙΑ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3DEFBB" w14:textId="5589F08F" w:rsidR="00692055" w:rsidRPr="00BA1FCC" w:rsidRDefault="00BA1FCC" w:rsidP="000127B4">
            <w:pPr>
              <w:spacing w:after="0" w:line="240" w:lineRule="auto"/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BA1FCC">
              <w:rPr>
                <w:rFonts w:ascii="Verdana" w:hAnsi="Verdana"/>
                <w:b/>
                <w:sz w:val="20"/>
                <w:szCs w:val="20"/>
              </w:rPr>
              <w:t>3 Μαρτίου 2023</w:t>
            </w:r>
          </w:p>
        </w:tc>
      </w:tr>
      <w:tr w:rsidR="003E4937" w:rsidRPr="00692055" w14:paraId="0F987660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5CC831" w14:textId="77777777" w:rsidR="003E4937" w:rsidRPr="0012048C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ΤΡΟΠΟΣ ΔΙΕΞΑΓΩΓΗΣ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8DBE3" w14:textId="77777777" w:rsidR="003E4937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Zoom platform</w:t>
            </w:r>
          </w:p>
        </w:tc>
      </w:tr>
      <w:tr w:rsidR="009F2ABA" w:rsidRPr="00692055" w14:paraId="07E836A9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01EB5B" w14:textId="77777777" w:rsidR="009F2ABA" w:rsidRPr="0012048C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ΔΙΟΡΓΑΝΩΣΗ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F01E3" w14:textId="5BA3100B" w:rsidR="009F2ABA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QMSCERT</w:t>
            </w:r>
          </w:p>
        </w:tc>
      </w:tr>
      <w:tr w:rsidR="009F2ABA" w:rsidRPr="00692055" w14:paraId="28D9E7A1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85B906" w14:textId="77777777" w:rsidR="009F2ABA" w:rsidRPr="0012048C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ΕΙΣΗΓΗΤΗΣ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180DE6" w14:textId="77777777" w:rsidR="009F2ABA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ΔΕΡΜΕΝΤΖΙΔΗΣ ΠΕΤΡΟΣ</w:t>
            </w:r>
          </w:p>
        </w:tc>
      </w:tr>
      <w:tr w:rsidR="000174B4" w:rsidRPr="00692055" w14:paraId="47AD03C0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97D25F" w14:textId="77777777" w:rsidR="000174B4" w:rsidRPr="0012048C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>ΣΚΟΠΟΣ ΠΡΟΓΡΑΜΜΑΤΟΣ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E59E8" w14:textId="77777777" w:rsidR="008B4D4C" w:rsidRPr="0012048C" w:rsidRDefault="008B4D4C" w:rsidP="008B4D4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Με την ολοκλήρωση του προγράμματος οι εκπαιδευόμενοι</w:t>
            </w:r>
            <w:r w:rsidR="0012048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2048C">
              <w:rPr>
                <w:rFonts w:ascii="Verdana" w:hAnsi="Verdana"/>
                <w:sz w:val="20"/>
                <w:szCs w:val="20"/>
              </w:rPr>
              <w:t>θα</w:t>
            </w:r>
            <w:r w:rsidR="0012048C" w:rsidRPr="0012048C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D7BF97D" w14:textId="77777777" w:rsidR="000174B4" w:rsidRPr="0012048C" w:rsidRDefault="0012048C" w:rsidP="000174B4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Είναι σε θέση να γνωρίζουν </w:t>
            </w:r>
            <w:r w:rsidR="008B4D4C" w:rsidRPr="0012048C">
              <w:rPr>
                <w:rFonts w:ascii="Verdana" w:hAnsi="Verdana"/>
                <w:sz w:val="20"/>
                <w:szCs w:val="20"/>
              </w:rPr>
              <w:t xml:space="preserve">τις βασικές έννοιες </w:t>
            </w:r>
            <w:r w:rsidR="000174B4" w:rsidRPr="0012048C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74B4" w:rsidRPr="0012048C">
              <w:rPr>
                <w:rFonts w:ascii="Verdana" w:hAnsi="Verdana"/>
                <w:sz w:val="20"/>
                <w:szCs w:val="20"/>
                <w:lang w:val="en-US"/>
              </w:rPr>
              <w:t>fraud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 (νοθείας τροφίμων</w:t>
            </w:r>
            <w:r w:rsidR="0070744C" w:rsidRPr="0012048C">
              <w:rPr>
                <w:rFonts w:ascii="Verdana" w:hAnsi="Verdana"/>
                <w:sz w:val="20"/>
                <w:szCs w:val="20"/>
              </w:rPr>
              <w:t>)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 και </w:t>
            </w:r>
            <w:r w:rsidR="008B4D4C" w:rsidRPr="0012048C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  <w:r w:rsidR="008B4D4C" w:rsidRPr="001204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D4C" w:rsidRPr="0012048C">
              <w:rPr>
                <w:rFonts w:ascii="Verdana" w:hAnsi="Verdana"/>
                <w:sz w:val="20"/>
                <w:szCs w:val="20"/>
                <w:lang w:val="en-US"/>
              </w:rPr>
              <w:t>defense</w:t>
            </w:r>
            <w:r w:rsidR="008B4D4C" w:rsidRPr="0012048C">
              <w:rPr>
                <w:rFonts w:ascii="Verdana" w:hAnsi="Verdana"/>
                <w:sz w:val="20"/>
                <w:szCs w:val="20"/>
              </w:rPr>
              <w:t xml:space="preserve"> (προστασία από κακόβουλες ενέργειες)</w:t>
            </w:r>
            <w:r>
              <w:rPr>
                <w:rFonts w:ascii="Verdana" w:hAnsi="Verdana"/>
                <w:sz w:val="20"/>
                <w:szCs w:val="20"/>
              </w:rPr>
              <w:t xml:space="preserve"> και τις διαφορές τους</w:t>
            </w:r>
          </w:p>
          <w:p w14:paraId="281F12F1" w14:textId="77777777" w:rsidR="008B4D4C" w:rsidRPr="0012048C" w:rsidRDefault="008B4D4C" w:rsidP="000174B4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 xml:space="preserve">Έχουν κατανοήσει τις απαιτήσεις των προτύπων 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BRCGS</w:t>
            </w:r>
            <w:r w:rsidRPr="0012048C">
              <w:rPr>
                <w:rFonts w:ascii="Verdana" w:hAnsi="Verdana"/>
                <w:sz w:val="20"/>
                <w:szCs w:val="20"/>
              </w:rPr>
              <w:t xml:space="preserve"> &amp; 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Pr="0012048C">
              <w:rPr>
                <w:rFonts w:ascii="Verdana" w:hAnsi="Verdana"/>
                <w:sz w:val="20"/>
                <w:szCs w:val="20"/>
              </w:rPr>
              <w:t xml:space="preserve"> σχετικές με τη νοθεία τροφίμων και προστασία από κακόβουλες ενέργειες</w:t>
            </w:r>
          </w:p>
          <w:p w14:paraId="4B267BEB" w14:textId="77777777" w:rsidR="008B4D4C" w:rsidRPr="0012048C" w:rsidRDefault="008B4D4C" w:rsidP="008B4D4C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Θα μπορούν να προχωρήσουν σε ολοκληρωμένη εκτίμηση κινδύνων νοθείας – κακόβουλων ενεργειών για την επιχείρησή τους και να εφαρμόσουν κατάλληλα μέτρα ελέγχου (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mitigation</w:t>
            </w:r>
            <w:r w:rsidRPr="0012048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plan</w:t>
            </w:r>
            <w:r w:rsidRPr="0012048C">
              <w:rPr>
                <w:rFonts w:ascii="Verdana" w:hAnsi="Verdana"/>
                <w:sz w:val="20"/>
                <w:szCs w:val="20"/>
              </w:rPr>
              <w:t>)</w:t>
            </w:r>
          </w:p>
          <w:p w14:paraId="1E6CD471" w14:textId="77777777" w:rsidR="008B4D4C" w:rsidRPr="0012048C" w:rsidRDefault="008B4D4C" w:rsidP="008B4D4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01EC65F" w14:textId="77777777" w:rsidR="008B4D4C" w:rsidRPr="0012048C" w:rsidRDefault="008B4D4C" w:rsidP="008B4D4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*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To</w:t>
            </w:r>
            <w:r w:rsidRPr="0012048C">
              <w:rPr>
                <w:rFonts w:ascii="Verdana" w:hAnsi="Verdana"/>
                <w:sz w:val="20"/>
                <w:szCs w:val="20"/>
              </w:rPr>
              <w:t xml:space="preserve"> σεμινάριο συνοδεύεται από το αντίστοιχο υλικό εκπαίδευσης και πιστοποιητικό το οποίο εκδίδει η </w:t>
            </w: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QMSCERT</w:t>
            </w:r>
          </w:p>
        </w:tc>
      </w:tr>
      <w:tr w:rsidR="000174B4" w:rsidRPr="00692055" w14:paraId="53B4FD13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75C367" w14:textId="77777777" w:rsidR="000174B4" w:rsidRPr="0012048C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12048C">
              <w:rPr>
                <w:rFonts w:ascii="Verdana" w:hAnsi="Verdana"/>
                <w:b/>
                <w:sz w:val="20"/>
                <w:szCs w:val="20"/>
              </w:rPr>
              <w:t xml:space="preserve">ΑΠΕΥΘΥΝΕΤΑΙ ΣΕ 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61A69" w14:textId="77777777" w:rsidR="000174B4" w:rsidRPr="0012048C" w:rsidRDefault="000174B4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Απευθύνεται σε στελέχη επιχειρήσεων που εφαρμόζουν Συστήματα Διαχείρισης Ασφάλειας Τροφίμων.</w:t>
            </w:r>
          </w:p>
          <w:p w14:paraId="1BC01FBD" w14:textId="77777777" w:rsidR="000174B4" w:rsidRPr="0012048C" w:rsidRDefault="000174B4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Μέλη των Ομάδων Ασφάλειας Τροφίμων</w:t>
            </w:r>
          </w:p>
          <w:p w14:paraId="348E5739" w14:textId="77777777" w:rsidR="000174B4" w:rsidRPr="0012048C" w:rsidRDefault="000174B4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Σύμβουλους οι οποίοι έχουν την ευθύνη ανάπτυξης, εφαρμογής και εποπτείας Συστημάτων Διαχείρισης Ασφάλειας τροφίμων</w:t>
            </w:r>
          </w:p>
        </w:tc>
      </w:tr>
      <w:tr w:rsidR="0012048C" w:rsidRPr="00692055" w14:paraId="23E942A5" w14:textId="77777777" w:rsidTr="0012048C">
        <w:trPr>
          <w:trHeight w:val="263"/>
        </w:trPr>
        <w:tc>
          <w:tcPr>
            <w:tcW w:w="3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5D93CC" w14:textId="77777777" w:rsidR="0012048C" w:rsidRPr="0012048C" w:rsidRDefault="0012048C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ΚΟΣΤΟΣ ΠΡΟΓΡΑΜΜΑΤΟΣ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FBE767" w14:textId="4197E1D9" w:rsidR="0012048C" w:rsidRPr="0012048C" w:rsidRDefault="0012048C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  <w:r w:rsidR="007A49AE">
              <w:rPr>
                <w:rFonts w:ascii="Verdana" w:hAnsi="Verdana"/>
                <w:sz w:val="20"/>
                <w:szCs w:val="20"/>
                <w:lang w:val="en-US"/>
              </w:rPr>
              <w:t>150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ΦΠΑ</w:t>
            </w:r>
          </w:p>
        </w:tc>
      </w:tr>
      <w:tr w:rsidR="00AF7BD8" w:rsidRPr="00CE37D7" w14:paraId="2F90B9B4" w14:textId="77777777" w:rsidTr="008B4D4C">
        <w:trPr>
          <w:trHeight w:val="209"/>
        </w:trPr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AE80D1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14:paraId="17A00D6E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E30F7D2" w14:textId="77777777"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14:paraId="41F38622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722FFC24" w14:textId="77777777" w:rsidR="000127B4" w:rsidRPr="00467CA2" w:rsidRDefault="00F801C4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–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Επίθετο</w:t>
            </w:r>
          </w:p>
        </w:tc>
        <w:tc>
          <w:tcPr>
            <w:tcW w:w="69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5E8E059" w14:textId="77777777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12E3714B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366D8AF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. Επικοινωνίας</w:t>
            </w:r>
          </w:p>
        </w:tc>
        <w:tc>
          <w:tcPr>
            <w:tcW w:w="69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379CE13" w14:textId="77777777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0BBF47D9" w14:textId="77777777" w:rsidTr="0012048C">
        <w:trPr>
          <w:trHeight w:val="197"/>
        </w:trPr>
        <w:tc>
          <w:tcPr>
            <w:tcW w:w="3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A7DFB2D" w14:textId="77777777" w:rsidR="000127B4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</w:t>
            </w:r>
            <w:proofErr w:type="spellStart"/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μαιλ</w:t>
            </w:r>
            <w:proofErr w:type="spellEnd"/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>συμμετέχοντος</w:t>
            </w:r>
          </w:p>
        </w:tc>
        <w:tc>
          <w:tcPr>
            <w:tcW w:w="695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9B848" w14:textId="77777777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1C894731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44341152" w14:textId="77777777" w:rsidR="00AF7BD8" w:rsidRPr="0012048C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048C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  <w:r w:rsidR="0012048C" w:rsidRPr="0012048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 </w:t>
            </w:r>
            <w:r w:rsidR="0012048C" w:rsidRPr="0012048C">
              <w:rPr>
                <w:rFonts w:ascii="Verdana" w:hAnsi="Verdana"/>
                <w:b/>
                <w:sz w:val="18"/>
                <w:szCs w:val="18"/>
              </w:rPr>
              <w:t>ΤΙΜΟΛΟΓΗΣΗΣ</w:t>
            </w:r>
          </w:p>
        </w:tc>
      </w:tr>
      <w:tr w:rsidR="00AF7BD8" w:rsidRPr="00CE37D7" w14:paraId="0CFD1D33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597CD274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Επωνυμί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29A10" w14:textId="77777777" w:rsidR="00AF7BD8" w:rsidRPr="00467CA2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222D2482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6555E8A5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Δραστηριότητ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(π.χ. βιομηχανία, σύμβουλος κτλ)</w:t>
            </w:r>
          </w:p>
        </w:tc>
        <w:tc>
          <w:tcPr>
            <w:tcW w:w="69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BCAE7D8" w14:textId="77777777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3C29D7A5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38DE5D4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shd w:val="clear" w:color="auto" w:fill="auto"/>
          </w:tcPr>
          <w:p w14:paraId="45AE3727" w14:textId="77777777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A763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D0611A" w14:textId="77777777" w:rsidR="00AF7BD8" w:rsidRPr="00F801C4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1CC85357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2C42AD6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shd w:val="clear" w:color="auto" w:fill="auto"/>
          </w:tcPr>
          <w:p w14:paraId="150442A9" w14:textId="77777777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FDD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16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8141DA" w14:textId="77777777" w:rsidR="00AF7BD8" w:rsidRPr="00F801C4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8B4D4C" w:rsidRPr="00CE37D7" w14:paraId="0438E326" w14:textId="77777777" w:rsidTr="0012048C">
        <w:tc>
          <w:tcPr>
            <w:tcW w:w="3426" w:type="dxa"/>
            <w:tcBorders>
              <w:left w:val="double" w:sz="4" w:space="0" w:color="auto"/>
            </w:tcBorders>
            <w:shd w:val="clear" w:color="auto" w:fill="auto"/>
          </w:tcPr>
          <w:p w14:paraId="4C31EFEB" w14:textId="77777777" w:rsidR="008B4D4C" w:rsidRPr="00467CA2" w:rsidRDefault="008B4D4C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mail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shd w:val="clear" w:color="auto" w:fill="auto"/>
          </w:tcPr>
          <w:p w14:paraId="32CDF6DE" w14:textId="77777777" w:rsidR="008B4D4C" w:rsidRPr="00467CA2" w:rsidRDefault="008B4D4C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7D17" w14:textId="77777777" w:rsidR="008B4D4C" w:rsidRPr="00467CA2" w:rsidRDefault="0012048C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</w:rPr>
              <w:t>ΑΦΜ/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VAT</w:t>
            </w:r>
          </w:p>
        </w:tc>
        <w:tc>
          <w:tcPr>
            <w:tcW w:w="16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BF980C" w14:textId="77777777" w:rsidR="008B4D4C" w:rsidRPr="00F801C4" w:rsidRDefault="008B4D4C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57BAF6B3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6ED3AB" w14:textId="77777777" w:rsidR="00AF7BD8" w:rsidRPr="000127B4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3A9717FB" w14:textId="77777777"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QMS</w:t>
      </w:r>
      <w:r w:rsidR="00841225">
        <w:rPr>
          <w:rFonts w:ascii="Verdana" w:hAnsi="Verdana"/>
          <w:b/>
          <w:sz w:val="16"/>
          <w:szCs w:val="16"/>
        </w:rPr>
        <w:t>CERT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14:paraId="517FC1B0" w14:textId="77777777"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 xml:space="preserve">Αναλυτικό πρόγραμμα </w:t>
      </w:r>
      <w:r w:rsidR="00D02AD0">
        <w:rPr>
          <w:rFonts w:ascii="Verdana" w:hAnsi="Verdana"/>
          <w:b/>
          <w:sz w:val="16"/>
          <w:szCs w:val="16"/>
        </w:rPr>
        <w:t xml:space="preserve">και η διαδικασία εγγραφής στο σεμινάριο </w:t>
      </w:r>
      <w:r>
        <w:rPr>
          <w:rFonts w:ascii="Verdana" w:hAnsi="Verdana"/>
          <w:b/>
          <w:sz w:val="16"/>
          <w:szCs w:val="16"/>
        </w:rPr>
        <w:t xml:space="preserve">θα κοινοποιηθεί στους συμμετέχοντες τουλάχιστο </w:t>
      </w:r>
      <w:r w:rsidR="0012048C">
        <w:rPr>
          <w:rFonts w:ascii="Verdana" w:hAnsi="Verdana"/>
          <w:b/>
          <w:sz w:val="16"/>
          <w:szCs w:val="16"/>
        </w:rPr>
        <w:t>10</w:t>
      </w:r>
      <w:r>
        <w:rPr>
          <w:rFonts w:ascii="Verdana" w:hAnsi="Verdana"/>
          <w:b/>
          <w:sz w:val="16"/>
          <w:szCs w:val="16"/>
        </w:rPr>
        <w:t xml:space="preserve"> ημέρες πριν την έναρξη του εκπαιδευτικού προγράμματος.   </w:t>
      </w:r>
    </w:p>
    <w:p w14:paraId="2D365E0C" w14:textId="77777777" w:rsidR="00841225" w:rsidRPr="00290A08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Η</w:t>
      </w:r>
      <w:r w:rsidR="00D12A39">
        <w:rPr>
          <w:rFonts w:ascii="Verdana" w:hAnsi="Verdana"/>
          <w:b/>
          <w:sz w:val="16"/>
          <w:szCs w:val="16"/>
        </w:rPr>
        <w:t xml:space="preserve"> πληρωμή του σεμιναρίου γίνεται μετά την ολοκλήρωση του στον λογαριασμό</w:t>
      </w:r>
      <w:r w:rsidR="00D12A39" w:rsidRPr="00D12A39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της </w:t>
      </w:r>
      <w:r w:rsidR="00D12A39">
        <w:rPr>
          <w:rFonts w:ascii="Verdana" w:hAnsi="Verdana"/>
          <w:b/>
          <w:sz w:val="16"/>
          <w:szCs w:val="16"/>
          <w:lang w:val="en-US"/>
        </w:rPr>
        <w:t>Q</w:t>
      </w:r>
      <w:r w:rsidR="006975F4">
        <w:rPr>
          <w:rFonts w:ascii="Verdana" w:hAnsi="Verdana"/>
          <w:b/>
          <w:sz w:val="16"/>
          <w:szCs w:val="16"/>
        </w:rPr>
        <w:t>Μ</w:t>
      </w:r>
      <w:r w:rsidR="006975F4">
        <w:rPr>
          <w:rFonts w:ascii="Verdana" w:hAnsi="Verdana"/>
          <w:b/>
          <w:sz w:val="16"/>
          <w:szCs w:val="16"/>
          <w:lang w:val="en-US"/>
        </w:rPr>
        <w:t>S</w:t>
      </w:r>
      <w:r w:rsidR="00290A08">
        <w:rPr>
          <w:rFonts w:ascii="Verdana" w:hAnsi="Verdana"/>
          <w:b/>
          <w:sz w:val="16"/>
          <w:szCs w:val="16"/>
          <w:lang w:val="en-US"/>
        </w:rPr>
        <w:t>C</w:t>
      </w:r>
      <w:r w:rsidR="006975F4">
        <w:rPr>
          <w:rFonts w:ascii="Verdana" w:hAnsi="Verdana"/>
          <w:b/>
          <w:sz w:val="16"/>
          <w:szCs w:val="16"/>
          <w:lang w:val="en-US"/>
        </w:rPr>
        <w:t>ERT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  <w:lang w:val="en-US"/>
        </w:rPr>
        <w:t>Ltd</w:t>
      </w:r>
      <w:r w:rsidR="00D12A39" w:rsidRPr="00D12A39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στην </w:t>
      </w:r>
      <w:r w:rsidR="00290A08">
        <w:rPr>
          <w:rFonts w:ascii="Verdana" w:hAnsi="Verdana"/>
          <w:b/>
          <w:sz w:val="16"/>
          <w:szCs w:val="16"/>
          <w:lang w:val="en-US"/>
        </w:rPr>
        <w:t>ALPHA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290A08">
        <w:rPr>
          <w:rFonts w:ascii="Verdana" w:hAnsi="Verdana"/>
          <w:b/>
          <w:sz w:val="16"/>
          <w:szCs w:val="16"/>
          <w:lang w:val="en-US"/>
        </w:rPr>
        <w:t>BANK</w:t>
      </w:r>
      <w:r w:rsidR="00290A08" w:rsidRPr="00290A08">
        <w:rPr>
          <w:rFonts w:ascii="Verdana" w:hAnsi="Verdana"/>
          <w:b/>
          <w:sz w:val="16"/>
          <w:szCs w:val="16"/>
        </w:rPr>
        <w:t>,</w:t>
      </w:r>
      <w:r w:rsidR="00D12A39">
        <w:rPr>
          <w:rFonts w:ascii="Verdana" w:hAnsi="Verdana"/>
          <w:b/>
          <w:sz w:val="16"/>
          <w:szCs w:val="16"/>
        </w:rPr>
        <w:t xml:space="preserve"> Αρ. Λογαριασμού</w:t>
      </w:r>
      <w:r w:rsidR="00D12A39" w:rsidRPr="00BC2F4E">
        <w:rPr>
          <w:rFonts w:ascii="Verdana" w:hAnsi="Verdana"/>
          <w:b/>
          <w:sz w:val="16"/>
          <w:szCs w:val="16"/>
        </w:rPr>
        <w:t>:</w:t>
      </w:r>
      <w:r w:rsidR="00BC2F4E" w:rsidRPr="00BC2F4E">
        <w:rPr>
          <w:b/>
          <w:sz w:val="24"/>
          <w:szCs w:val="24"/>
        </w:rPr>
        <w:t xml:space="preserve"> </w:t>
      </w:r>
      <w:r w:rsidR="00290A08">
        <w:rPr>
          <w:rFonts w:ascii="Verdana" w:hAnsi="Verdana"/>
          <w:b/>
          <w:sz w:val="16"/>
          <w:szCs w:val="16"/>
        </w:rPr>
        <w:t>712002002001552</w:t>
      </w:r>
      <w:r w:rsidR="00BC2F4E" w:rsidRPr="00BC2F4E">
        <w:rPr>
          <w:rFonts w:ascii="Verdana" w:hAnsi="Verdana"/>
          <w:b/>
          <w:sz w:val="16"/>
          <w:szCs w:val="16"/>
        </w:rPr>
        <w:t xml:space="preserve">, IBAN: </w:t>
      </w:r>
      <w:r w:rsidR="00782536">
        <w:rPr>
          <w:rFonts w:ascii="Verdana" w:hAnsi="Verdana"/>
          <w:b/>
          <w:sz w:val="16"/>
          <w:szCs w:val="16"/>
        </w:rPr>
        <w:t>GR</w:t>
      </w:r>
      <w:r w:rsidR="00290A08" w:rsidRPr="00290A08">
        <w:rPr>
          <w:rFonts w:ascii="Verdana" w:hAnsi="Verdana"/>
          <w:b/>
          <w:sz w:val="16"/>
          <w:szCs w:val="16"/>
        </w:rPr>
        <w:t xml:space="preserve"> 46 0140 7120 7120 0200 200 1552                                        </w:t>
      </w:r>
    </w:p>
    <w:sectPr w:rsidR="00841225" w:rsidRPr="00290A08" w:rsidSect="00DB1901">
      <w:headerReference w:type="default" r:id="rId10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01E5" w14:textId="77777777" w:rsidR="00886EDF" w:rsidRDefault="00886EDF" w:rsidP="007E5936">
      <w:pPr>
        <w:spacing w:after="0" w:line="240" w:lineRule="auto"/>
      </w:pPr>
      <w:r>
        <w:separator/>
      </w:r>
    </w:p>
  </w:endnote>
  <w:endnote w:type="continuationSeparator" w:id="0">
    <w:p w14:paraId="6D84C398" w14:textId="77777777" w:rsidR="00886EDF" w:rsidRDefault="00886EDF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AA2E" w14:textId="77777777" w:rsidR="00886EDF" w:rsidRDefault="00886EDF" w:rsidP="007E5936">
      <w:pPr>
        <w:spacing w:after="0" w:line="240" w:lineRule="auto"/>
      </w:pPr>
      <w:r>
        <w:separator/>
      </w:r>
    </w:p>
  </w:footnote>
  <w:footnote w:type="continuationSeparator" w:id="0">
    <w:p w14:paraId="04EF35BE" w14:textId="77777777" w:rsidR="00886EDF" w:rsidRDefault="00886EDF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DFC" w14:textId="689C3D02" w:rsidR="00054A54" w:rsidRPr="00721229" w:rsidRDefault="00054A54">
    <w:pPr>
      <w:pStyle w:val="a3"/>
      <w:rPr>
        <w:rFonts w:ascii="Times New Roman" w:hAnsi="Times New Roman"/>
        <w:b/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4031EDA9" wp14:editId="567747E2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003CA"/>
    <w:multiLevelType w:val="hybridMultilevel"/>
    <w:tmpl w:val="2BBE6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4E0319E8"/>
    <w:multiLevelType w:val="hybridMultilevel"/>
    <w:tmpl w:val="1BA28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199"/>
    <w:multiLevelType w:val="hybridMultilevel"/>
    <w:tmpl w:val="4D5C13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20FC6"/>
    <w:multiLevelType w:val="hybridMultilevel"/>
    <w:tmpl w:val="A20C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2957">
    <w:abstractNumId w:val="8"/>
  </w:num>
  <w:num w:numId="2" w16cid:durableId="1728063524">
    <w:abstractNumId w:val="3"/>
  </w:num>
  <w:num w:numId="3" w16cid:durableId="606158373">
    <w:abstractNumId w:val="2"/>
  </w:num>
  <w:num w:numId="4" w16cid:durableId="1569194563">
    <w:abstractNumId w:val="1"/>
  </w:num>
  <w:num w:numId="5" w16cid:durableId="1118186299">
    <w:abstractNumId w:val="0"/>
  </w:num>
  <w:num w:numId="6" w16cid:durableId="1851212974">
    <w:abstractNumId w:val="9"/>
  </w:num>
  <w:num w:numId="7" w16cid:durableId="464468081">
    <w:abstractNumId w:val="7"/>
  </w:num>
  <w:num w:numId="8" w16cid:durableId="128018582">
    <w:abstractNumId w:val="6"/>
  </w:num>
  <w:num w:numId="9" w16cid:durableId="646712423">
    <w:abstractNumId w:val="5"/>
  </w:num>
  <w:num w:numId="10" w16cid:durableId="1130439279">
    <w:abstractNumId w:val="4"/>
  </w:num>
  <w:num w:numId="11" w16cid:durableId="1001005302">
    <w:abstractNumId w:val="12"/>
  </w:num>
  <w:num w:numId="12" w16cid:durableId="2056847724">
    <w:abstractNumId w:val="17"/>
  </w:num>
  <w:num w:numId="13" w16cid:durableId="2058159194">
    <w:abstractNumId w:val="15"/>
  </w:num>
  <w:num w:numId="14" w16cid:durableId="1000540550">
    <w:abstractNumId w:val="11"/>
  </w:num>
  <w:num w:numId="15" w16cid:durableId="1765151104">
    <w:abstractNumId w:val="14"/>
  </w:num>
  <w:num w:numId="16" w16cid:durableId="1074544932">
    <w:abstractNumId w:val="13"/>
  </w:num>
  <w:num w:numId="17" w16cid:durableId="1036542338">
    <w:abstractNumId w:val="16"/>
  </w:num>
  <w:num w:numId="18" w16cid:durableId="52704375">
    <w:abstractNumId w:val="18"/>
  </w:num>
  <w:num w:numId="19" w16cid:durableId="1235974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C"/>
    <w:rsid w:val="000127B4"/>
    <w:rsid w:val="000171F7"/>
    <w:rsid w:val="000174B4"/>
    <w:rsid w:val="000378C8"/>
    <w:rsid w:val="00050BF0"/>
    <w:rsid w:val="00054A54"/>
    <w:rsid w:val="0006290A"/>
    <w:rsid w:val="000773DD"/>
    <w:rsid w:val="000A05C0"/>
    <w:rsid w:val="000B5465"/>
    <w:rsid w:val="000C1C87"/>
    <w:rsid w:val="001046E1"/>
    <w:rsid w:val="0012048C"/>
    <w:rsid w:val="00121AB6"/>
    <w:rsid w:val="00153BA1"/>
    <w:rsid w:val="00170FA9"/>
    <w:rsid w:val="001A1BF4"/>
    <w:rsid w:val="001B2184"/>
    <w:rsid w:val="00225C82"/>
    <w:rsid w:val="00260A35"/>
    <w:rsid w:val="00277FB7"/>
    <w:rsid w:val="00287F77"/>
    <w:rsid w:val="00290A08"/>
    <w:rsid w:val="00297D9E"/>
    <w:rsid w:val="002C0306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677B3"/>
    <w:rsid w:val="00467CA2"/>
    <w:rsid w:val="004B0C3F"/>
    <w:rsid w:val="00504143"/>
    <w:rsid w:val="00536704"/>
    <w:rsid w:val="00595BE3"/>
    <w:rsid w:val="005A4C6A"/>
    <w:rsid w:val="005A760C"/>
    <w:rsid w:val="005B1FC6"/>
    <w:rsid w:val="005E5A45"/>
    <w:rsid w:val="00692055"/>
    <w:rsid w:val="006960F2"/>
    <w:rsid w:val="006975F4"/>
    <w:rsid w:val="006C6891"/>
    <w:rsid w:val="006D6F01"/>
    <w:rsid w:val="006F6F46"/>
    <w:rsid w:val="0070744C"/>
    <w:rsid w:val="00714C45"/>
    <w:rsid w:val="0072091E"/>
    <w:rsid w:val="00721229"/>
    <w:rsid w:val="0073666A"/>
    <w:rsid w:val="00747B51"/>
    <w:rsid w:val="007605EF"/>
    <w:rsid w:val="007672C4"/>
    <w:rsid w:val="00782536"/>
    <w:rsid w:val="007A49AE"/>
    <w:rsid w:val="007E5936"/>
    <w:rsid w:val="007F5A0D"/>
    <w:rsid w:val="00841225"/>
    <w:rsid w:val="008600CA"/>
    <w:rsid w:val="00866470"/>
    <w:rsid w:val="00886EDF"/>
    <w:rsid w:val="008A1764"/>
    <w:rsid w:val="008B4D4C"/>
    <w:rsid w:val="008E2FFF"/>
    <w:rsid w:val="008F3E02"/>
    <w:rsid w:val="009234E2"/>
    <w:rsid w:val="009B75D4"/>
    <w:rsid w:val="009C46E0"/>
    <w:rsid w:val="009F2ABA"/>
    <w:rsid w:val="009F76EB"/>
    <w:rsid w:val="00A032D4"/>
    <w:rsid w:val="00A50529"/>
    <w:rsid w:val="00A54664"/>
    <w:rsid w:val="00A7511C"/>
    <w:rsid w:val="00A7688A"/>
    <w:rsid w:val="00A9231A"/>
    <w:rsid w:val="00AC740D"/>
    <w:rsid w:val="00AF7BD8"/>
    <w:rsid w:val="00B02636"/>
    <w:rsid w:val="00B15208"/>
    <w:rsid w:val="00B24FAD"/>
    <w:rsid w:val="00B90A22"/>
    <w:rsid w:val="00B94298"/>
    <w:rsid w:val="00BA1FCC"/>
    <w:rsid w:val="00BC2F4E"/>
    <w:rsid w:val="00BC6451"/>
    <w:rsid w:val="00BC7C2C"/>
    <w:rsid w:val="00BF279F"/>
    <w:rsid w:val="00BF7BE5"/>
    <w:rsid w:val="00C16203"/>
    <w:rsid w:val="00C64D1B"/>
    <w:rsid w:val="00C77D8E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61794"/>
  <w15:docId w15:val="{2928EF5D-067B-4839-B919-D3F17B5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2B930-5A13-4599-BA17-4324A6E51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0B8DF-A1E4-4202-9B7F-3341CCE4140A}"/>
</file>

<file path=customXml/itemProps3.xml><?xml version="1.0" encoding="utf-8"?>
<ds:datastoreItem xmlns:ds="http://schemas.openxmlformats.org/officeDocument/2006/customXml" ds:itemID="{6FF15799-8513-4751-8128-9E48937AC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7</cp:revision>
  <cp:lastPrinted>2022-08-26T06:55:00Z</cp:lastPrinted>
  <dcterms:created xsi:type="dcterms:W3CDTF">2023-01-25T09:19:00Z</dcterms:created>
  <dcterms:modified xsi:type="dcterms:W3CDTF">2023-01-25T10:53:00Z</dcterms:modified>
</cp:coreProperties>
</file>