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728"/>
        <w:gridCol w:w="547"/>
        <w:gridCol w:w="2977"/>
        <w:gridCol w:w="2410"/>
        <w:gridCol w:w="2410"/>
        <w:gridCol w:w="1833"/>
        <w:gridCol w:w="861"/>
      </w:tblGrid>
      <w:tr w:rsidR="003F693F" w:rsidRPr="00861098" w:rsidTr="00B47C65">
        <w:tc>
          <w:tcPr>
            <w:tcW w:w="14885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3F693F" w:rsidRPr="00861098" w:rsidRDefault="003F693F" w:rsidP="00190942">
            <w:pPr>
              <w:jc w:val="center"/>
              <w:rPr>
                <w:b/>
                <w:sz w:val="18"/>
                <w:szCs w:val="18"/>
              </w:rPr>
            </w:pPr>
            <w:r w:rsidRPr="00C1643E">
              <w:rPr>
                <w:b/>
                <w:sz w:val="20"/>
              </w:rPr>
              <w:t xml:space="preserve">ΔΗΛΩΣΗ ΜΕΤΑΒΟΛΩΝ </w:t>
            </w:r>
            <w:r>
              <w:rPr>
                <w:b/>
                <w:sz w:val="20"/>
              </w:rPr>
              <w:t>ΦΥΤΙΚΗΣ ΠΑΡΑΓΩΓΗΣ</w:t>
            </w:r>
          </w:p>
        </w:tc>
      </w:tr>
      <w:tr w:rsidR="003F693F" w:rsidRPr="00861098" w:rsidTr="00D30CAA">
        <w:tc>
          <w:tcPr>
            <w:tcW w:w="539" w:type="dxa"/>
            <w:tcBorders>
              <w:top w:val="single" w:sz="4" w:space="0" w:color="auto"/>
            </w:tcBorders>
          </w:tcPr>
          <w:p w:rsidR="003F693F" w:rsidRPr="00861098" w:rsidRDefault="003F693F" w:rsidP="001E120F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4346" w:type="dxa"/>
            <w:gridSpan w:val="8"/>
            <w:tcBorders>
              <w:top w:val="single" w:sz="4" w:space="0" w:color="auto"/>
            </w:tcBorders>
          </w:tcPr>
          <w:p w:rsidR="003F693F" w:rsidRPr="00861098" w:rsidRDefault="003F693F" w:rsidP="003F693F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στις Εγκαταστάσεις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Αναφέρονται</w:t>
            </w:r>
            <w:r w:rsidRPr="001909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νέες </w:t>
            </w:r>
            <w:r w:rsidRPr="00190942">
              <w:rPr>
                <w:sz w:val="18"/>
                <w:szCs w:val="18"/>
              </w:rPr>
              <w:t xml:space="preserve">εγκαταστάσεις </w:t>
            </w:r>
            <w:r>
              <w:rPr>
                <w:sz w:val="18"/>
                <w:szCs w:val="18"/>
              </w:rPr>
              <w:t xml:space="preserve">που θα χρησιμοποιηθούν = </w:t>
            </w:r>
            <w:r>
              <w:rPr>
                <w:b/>
                <w:sz w:val="18"/>
                <w:szCs w:val="18"/>
              </w:rPr>
              <w:t>Π</w:t>
            </w:r>
            <w:r w:rsidRPr="00190942">
              <w:rPr>
                <w:b/>
                <w:sz w:val="18"/>
                <w:szCs w:val="18"/>
              </w:rPr>
              <w:t>ροσθήκη</w:t>
            </w:r>
            <w:r>
              <w:rPr>
                <w:sz w:val="18"/>
                <w:szCs w:val="18"/>
              </w:rPr>
              <w:t xml:space="preserve">, ή που δεν είναι πλέον διαθέσιμες για τα βιολογικά προϊόντα = </w:t>
            </w:r>
            <w:r>
              <w:rPr>
                <w:b/>
                <w:sz w:val="18"/>
                <w:szCs w:val="18"/>
              </w:rPr>
              <w:t>Αφαίρεση</w:t>
            </w:r>
            <w:r>
              <w:rPr>
                <w:sz w:val="18"/>
                <w:szCs w:val="18"/>
              </w:rPr>
              <w:t xml:space="preserve"> </w:t>
            </w:r>
            <w:r w:rsidRPr="00190942">
              <w:rPr>
                <w:sz w:val="18"/>
                <w:szCs w:val="18"/>
              </w:rPr>
              <w:t>)</w:t>
            </w: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3F693F" w:rsidRPr="00861098" w:rsidRDefault="003F693F" w:rsidP="006703EC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Είδος εγκαταστάσεων</w:t>
            </w:r>
          </w:p>
        </w:tc>
        <w:tc>
          <w:tcPr>
            <w:tcW w:w="1275" w:type="dxa"/>
            <w:gridSpan w:val="2"/>
          </w:tcPr>
          <w:p w:rsidR="003F693F" w:rsidRPr="00861098" w:rsidRDefault="003F693F" w:rsidP="00C1643E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τ.μ./κ.</w:t>
            </w:r>
            <w:r>
              <w:rPr>
                <w:i/>
                <w:sz w:val="18"/>
                <w:szCs w:val="18"/>
              </w:rPr>
              <w:t>μ.</w:t>
            </w:r>
          </w:p>
        </w:tc>
        <w:tc>
          <w:tcPr>
            <w:tcW w:w="2977" w:type="dxa"/>
          </w:tcPr>
          <w:p w:rsidR="003F693F" w:rsidRPr="00861098" w:rsidRDefault="003F693F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Τοποθεσία</w:t>
            </w:r>
          </w:p>
        </w:tc>
        <w:tc>
          <w:tcPr>
            <w:tcW w:w="2410" w:type="dxa"/>
          </w:tcPr>
          <w:p w:rsidR="003F693F" w:rsidRPr="00861098" w:rsidRDefault="003F693F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</w:t>
            </w:r>
          </w:p>
        </w:tc>
        <w:tc>
          <w:tcPr>
            <w:tcW w:w="2410" w:type="dxa"/>
          </w:tcPr>
          <w:p w:rsidR="003F693F" w:rsidRPr="00861098" w:rsidRDefault="003F693F" w:rsidP="00861098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Προϊόντα</w:t>
            </w:r>
          </w:p>
        </w:tc>
        <w:tc>
          <w:tcPr>
            <w:tcW w:w="1833" w:type="dxa"/>
          </w:tcPr>
          <w:p w:rsidR="003F693F" w:rsidRPr="00861098" w:rsidRDefault="003F693F" w:rsidP="00DC56E0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Περίοδος χρήσης</w:t>
            </w:r>
          </w:p>
        </w:tc>
        <w:tc>
          <w:tcPr>
            <w:tcW w:w="861" w:type="dxa"/>
          </w:tcPr>
          <w:p w:rsidR="003F693F" w:rsidRPr="00861098" w:rsidRDefault="003F693F" w:rsidP="00190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580" w:type="dxa"/>
          </w:tcPr>
          <w:p w:rsidR="003F693F" w:rsidRPr="00C1643E" w:rsidRDefault="003F693F" w:rsidP="00DC56E0">
            <w:pPr>
              <w:rPr>
                <w:sz w:val="18"/>
                <w:szCs w:val="18"/>
              </w:rPr>
            </w:pPr>
            <w:r w:rsidRPr="00C1643E">
              <w:rPr>
                <w:sz w:val="18"/>
                <w:szCs w:val="18"/>
              </w:rPr>
              <w:t xml:space="preserve">Αποθήκη 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1.2</w:t>
            </w:r>
          </w:p>
        </w:tc>
        <w:tc>
          <w:tcPr>
            <w:tcW w:w="2580" w:type="dxa"/>
          </w:tcPr>
          <w:p w:rsidR="003F693F" w:rsidRPr="00C1643E" w:rsidRDefault="003F693F" w:rsidP="006703EC">
            <w:pPr>
              <w:rPr>
                <w:sz w:val="18"/>
                <w:szCs w:val="18"/>
              </w:rPr>
            </w:pPr>
            <w:r w:rsidRPr="00C1643E">
              <w:rPr>
                <w:sz w:val="18"/>
                <w:szCs w:val="18"/>
              </w:rPr>
              <w:t>Σιλό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1.3</w:t>
            </w:r>
          </w:p>
        </w:tc>
        <w:tc>
          <w:tcPr>
            <w:tcW w:w="2580" w:type="dxa"/>
          </w:tcPr>
          <w:p w:rsidR="003F693F" w:rsidRPr="00C1643E" w:rsidRDefault="003F693F" w:rsidP="006703EC">
            <w:pPr>
              <w:rPr>
                <w:sz w:val="18"/>
                <w:szCs w:val="18"/>
              </w:rPr>
            </w:pPr>
            <w:r w:rsidRPr="00C1643E">
              <w:rPr>
                <w:sz w:val="16"/>
                <w:szCs w:val="18"/>
              </w:rPr>
              <w:t>Μετασυλλεκτικές δραστηριότητες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1.4</w:t>
            </w:r>
          </w:p>
        </w:tc>
        <w:tc>
          <w:tcPr>
            <w:tcW w:w="2580" w:type="dxa"/>
          </w:tcPr>
          <w:p w:rsidR="003F693F" w:rsidRPr="00C1643E" w:rsidRDefault="003F693F" w:rsidP="006703EC">
            <w:pPr>
              <w:rPr>
                <w:sz w:val="18"/>
                <w:szCs w:val="18"/>
              </w:rPr>
            </w:pPr>
            <w:r w:rsidRPr="00C1643E">
              <w:rPr>
                <w:sz w:val="18"/>
                <w:szCs w:val="18"/>
              </w:rPr>
              <w:t>Ψυγεία/καταψύκτες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580" w:type="dxa"/>
          </w:tcPr>
          <w:p w:rsidR="003F693F" w:rsidRPr="00C1643E" w:rsidRDefault="003F693F" w:rsidP="006703EC">
            <w:pPr>
              <w:rPr>
                <w:sz w:val="18"/>
                <w:szCs w:val="18"/>
              </w:rPr>
            </w:pPr>
            <w:r w:rsidRPr="00C1643E">
              <w:rPr>
                <w:sz w:val="18"/>
                <w:szCs w:val="18"/>
              </w:rPr>
              <w:t>Άλλο: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861098" w:rsidTr="003F693F">
        <w:tc>
          <w:tcPr>
            <w:tcW w:w="539" w:type="dxa"/>
          </w:tcPr>
          <w:p w:rsidR="003F693F" w:rsidRPr="00861098" w:rsidRDefault="003F693F" w:rsidP="006703EC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485" w:type="dxa"/>
            <w:gridSpan w:val="7"/>
          </w:tcPr>
          <w:p w:rsidR="003F693F" w:rsidRPr="00861098" w:rsidRDefault="003F693F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σε εξοπλισμό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Καταγράφεται ο νέος εξοπλισμός που</w:t>
            </w:r>
            <w:r w:rsidRPr="00190942">
              <w:rPr>
                <w:sz w:val="18"/>
                <w:szCs w:val="18"/>
              </w:rPr>
              <w:t xml:space="preserve"> θα χρησιμοποιηθεί </w:t>
            </w:r>
            <w:r>
              <w:rPr>
                <w:sz w:val="18"/>
                <w:szCs w:val="18"/>
              </w:rPr>
              <w:t xml:space="preserve">= </w:t>
            </w:r>
            <w:r w:rsidRPr="00190942">
              <w:rPr>
                <w:b/>
                <w:sz w:val="18"/>
                <w:szCs w:val="18"/>
              </w:rPr>
              <w:t>Προσθήκη</w:t>
            </w:r>
            <w:r>
              <w:rPr>
                <w:sz w:val="18"/>
                <w:szCs w:val="18"/>
              </w:rPr>
              <w:t>,</w:t>
            </w:r>
            <w:r w:rsidRPr="00190942">
              <w:rPr>
                <w:sz w:val="18"/>
                <w:szCs w:val="18"/>
              </w:rPr>
              <w:t xml:space="preserve"> ή εξοπλισμός που δεν είναι πλέον διαθέσιμος</w:t>
            </w:r>
            <w:r>
              <w:rPr>
                <w:sz w:val="18"/>
                <w:szCs w:val="18"/>
              </w:rPr>
              <w:t xml:space="preserve"> = </w:t>
            </w:r>
            <w:r w:rsidRPr="00190942">
              <w:rPr>
                <w:b/>
                <w:sz w:val="18"/>
                <w:szCs w:val="18"/>
              </w:rPr>
              <w:t>Αφαίρεση</w:t>
            </w:r>
            <w:r w:rsidRPr="00190942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</w:tcPr>
          <w:p w:rsidR="003F693F" w:rsidRPr="00861098" w:rsidRDefault="003F693F" w:rsidP="00190942">
            <w:pPr>
              <w:rPr>
                <w:b/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3F693F" w:rsidRPr="00861098" w:rsidRDefault="003F693F" w:rsidP="00567CC3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Μηχανήμα/Εξοπλισμός</w:t>
            </w:r>
          </w:p>
        </w:tc>
        <w:tc>
          <w:tcPr>
            <w:tcW w:w="1275" w:type="dxa"/>
            <w:gridSpan w:val="2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Ιδ/Ενοικ/Υπερ</w:t>
            </w:r>
          </w:p>
        </w:tc>
        <w:tc>
          <w:tcPr>
            <w:tcW w:w="2977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Μέθοδος καθαρισμού</w:t>
            </w:r>
          </w:p>
        </w:tc>
        <w:tc>
          <w:tcPr>
            <w:tcW w:w="2410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</w:t>
            </w:r>
          </w:p>
        </w:tc>
        <w:tc>
          <w:tcPr>
            <w:tcW w:w="2410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Καλλιέργεια</w:t>
            </w:r>
          </w:p>
        </w:tc>
        <w:tc>
          <w:tcPr>
            <w:tcW w:w="1833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Χρήση σε μη βιολογικά</w:t>
            </w:r>
          </w:p>
        </w:tc>
        <w:tc>
          <w:tcPr>
            <w:tcW w:w="861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567CC3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2.1</w:t>
            </w:r>
          </w:p>
        </w:tc>
        <w:tc>
          <w:tcPr>
            <w:tcW w:w="258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2.2</w:t>
            </w:r>
          </w:p>
        </w:tc>
        <w:tc>
          <w:tcPr>
            <w:tcW w:w="258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2.3</w:t>
            </w:r>
          </w:p>
        </w:tc>
        <w:tc>
          <w:tcPr>
            <w:tcW w:w="258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2.4</w:t>
            </w:r>
          </w:p>
        </w:tc>
        <w:tc>
          <w:tcPr>
            <w:tcW w:w="258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2.5</w:t>
            </w:r>
          </w:p>
        </w:tc>
        <w:tc>
          <w:tcPr>
            <w:tcW w:w="258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</w:tr>
      <w:tr w:rsidR="003F693F" w:rsidRPr="00861098" w:rsidTr="003F693F">
        <w:tc>
          <w:tcPr>
            <w:tcW w:w="539" w:type="dxa"/>
          </w:tcPr>
          <w:p w:rsidR="003F693F" w:rsidRPr="00861098" w:rsidRDefault="003F693F" w:rsidP="006703EC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3485" w:type="dxa"/>
            <w:gridSpan w:val="7"/>
          </w:tcPr>
          <w:p w:rsidR="003F693F" w:rsidRPr="00861098" w:rsidRDefault="003F693F" w:rsidP="00F1795A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στις Δραστηριότητες   </w:t>
            </w:r>
            <w:r w:rsidRPr="0019094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Ε</w:t>
            </w:r>
            <w:r w:rsidRPr="00190942">
              <w:rPr>
                <w:sz w:val="18"/>
                <w:szCs w:val="18"/>
              </w:rPr>
              <w:t xml:space="preserve">νέργειες στις οποίες θα προχωρήσει </w:t>
            </w:r>
            <w:r>
              <w:rPr>
                <w:sz w:val="18"/>
                <w:szCs w:val="18"/>
              </w:rPr>
              <w:t xml:space="preserve">για πρώτη φορά= </w:t>
            </w:r>
            <w:r w:rsidRPr="00190942">
              <w:rPr>
                <w:b/>
                <w:sz w:val="18"/>
                <w:szCs w:val="18"/>
              </w:rPr>
              <w:t>Προσθ</w:t>
            </w:r>
            <w:r>
              <w:rPr>
                <w:b/>
                <w:sz w:val="18"/>
                <w:szCs w:val="18"/>
              </w:rPr>
              <w:t>ήκη</w:t>
            </w:r>
            <w:r>
              <w:rPr>
                <w:sz w:val="18"/>
                <w:szCs w:val="18"/>
              </w:rPr>
              <w:t xml:space="preserve">, ή ενέργειες τις οποίες διακόπτει = </w:t>
            </w:r>
            <w:r>
              <w:rPr>
                <w:b/>
                <w:sz w:val="18"/>
                <w:szCs w:val="18"/>
              </w:rPr>
              <w:t>Αφαίρεση</w:t>
            </w:r>
            <w:r w:rsidRPr="00190942">
              <w:rPr>
                <w:sz w:val="18"/>
                <w:szCs w:val="18"/>
              </w:rPr>
              <w:t>)</w:t>
            </w:r>
          </w:p>
        </w:tc>
        <w:tc>
          <w:tcPr>
            <w:tcW w:w="861" w:type="dxa"/>
          </w:tcPr>
          <w:p w:rsidR="003F693F" w:rsidRPr="00861098" w:rsidRDefault="003F693F" w:rsidP="00190942">
            <w:pPr>
              <w:rPr>
                <w:b/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6703EC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3F693F" w:rsidRPr="00861098" w:rsidRDefault="003F693F" w:rsidP="006703EC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Δραστηριότητα</w:t>
            </w:r>
          </w:p>
        </w:tc>
        <w:tc>
          <w:tcPr>
            <w:tcW w:w="1275" w:type="dxa"/>
            <w:gridSpan w:val="2"/>
          </w:tcPr>
          <w:p w:rsidR="003F693F" w:rsidRPr="00861098" w:rsidRDefault="003F693F" w:rsidP="006703EC">
            <w:pPr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Υπεργολαβία</w:t>
            </w:r>
          </w:p>
        </w:tc>
        <w:tc>
          <w:tcPr>
            <w:tcW w:w="2977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Τοποθεσία δραστηριότητας</w:t>
            </w:r>
          </w:p>
        </w:tc>
        <w:tc>
          <w:tcPr>
            <w:tcW w:w="2410" w:type="dxa"/>
          </w:tcPr>
          <w:p w:rsidR="003F693F" w:rsidRPr="00861098" w:rsidRDefault="003F693F" w:rsidP="00567CC3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Προϊόντα</w:t>
            </w:r>
          </w:p>
        </w:tc>
        <w:tc>
          <w:tcPr>
            <w:tcW w:w="2410" w:type="dxa"/>
          </w:tcPr>
          <w:p w:rsidR="003F693F" w:rsidRPr="00861098" w:rsidRDefault="003F693F" w:rsidP="00060F37">
            <w:pPr>
              <w:jc w:val="center"/>
              <w:rPr>
                <w:i/>
                <w:sz w:val="18"/>
                <w:szCs w:val="18"/>
              </w:rPr>
            </w:pPr>
            <w:r w:rsidRPr="00861098">
              <w:rPr>
                <w:i/>
                <w:sz w:val="18"/>
                <w:szCs w:val="18"/>
              </w:rPr>
              <w:t>Περίοδος εφαρμογής</w:t>
            </w:r>
          </w:p>
        </w:tc>
        <w:tc>
          <w:tcPr>
            <w:tcW w:w="1833" w:type="dxa"/>
          </w:tcPr>
          <w:p w:rsidR="003F693F" w:rsidRPr="00861098" w:rsidRDefault="003F693F" w:rsidP="00060F3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Παρατηρήσεις</w:t>
            </w:r>
          </w:p>
        </w:tc>
        <w:tc>
          <w:tcPr>
            <w:tcW w:w="861" w:type="dxa"/>
          </w:tcPr>
          <w:p w:rsidR="003F693F" w:rsidRPr="00861098" w:rsidRDefault="003F693F" w:rsidP="00190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Π/Α</w:t>
            </w: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3.1</w:t>
            </w:r>
          </w:p>
        </w:tc>
        <w:tc>
          <w:tcPr>
            <w:tcW w:w="258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 xml:space="preserve">Ελαιοποίηση 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3.2</w:t>
            </w:r>
          </w:p>
        </w:tc>
        <w:tc>
          <w:tcPr>
            <w:tcW w:w="258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Αποξήρανση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3.3</w:t>
            </w:r>
          </w:p>
        </w:tc>
        <w:tc>
          <w:tcPr>
            <w:tcW w:w="258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Θρυμματισμός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3.4</w:t>
            </w:r>
          </w:p>
        </w:tc>
        <w:tc>
          <w:tcPr>
            <w:tcW w:w="258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Απόσταξη ελαίων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3.5</w:t>
            </w:r>
          </w:p>
        </w:tc>
        <w:tc>
          <w:tcPr>
            <w:tcW w:w="258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Συλλογή αυτοφυών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060F37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 w:rsidRPr="00567CC3">
              <w:rPr>
                <w:sz w:val="18"/>
                <w:szCs w:val="18"/>
              </w:rPr>
              <w:t>3.6</w:t>
            </w:r>
          </w:p>
        </w:tc>
        <w:tc>
          <w:tcPr>
            <w:tcW w:w="258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Συσκευασία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258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Άλλο: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861098" w:rsidTr="003F693F">
        <w:tc>
          <w:tcPr>
            <w:tcW w:w="539" w:type="dxa"/>
          </w:tcPr>
          <w:p w:rsidR="003F693F" w:rsidRPr="00861098" w:rsidRDefault="003F693F" w:rsidP="00861098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485" w:type="dxa"/>
            <w:gridSpan w:val="7"/>
          </w:tcPr>
          <w:p w:rsidR="003F693F" w:rsidRPr="00861098" w:rsidRDefault="003F693F" w:rsidP="00861098">
            <w:pPr>
              <w:rPr>
                <w:b/>
                <w:sz w:val="18"/>
                <w:szCs w:val="18"/>
              </w:rPr>
            </w:pPr>
            <w:r w:rsidRPr="00861098">
              <w:rPr>
                <w:b/>
                <w:sz w:val="18"/>
                <w:szCs w:val="18"/>
              </w:rPr>
              <w:t xml:space="preserve">Μεταβολές στα μέτρα προφύλαξης </w:t>
            </w:r>
            <w:r w:rsidRPr="00F1795A">
              <w:rPr>
                <w:b/>
                <w:i/>
                <w:sz w:val="18"/>
                <w:szCs w:val="18"/>
              </w:rPr>
              <w:t>(Αλλαγές στα μέτρα που λαμβάνει η Γεωργική Εκμετάλλευση σε σχέση με την παραγωγή βιολογικών προϊόντων)</w:t>
            </w:r>
          </w:p>
        </w:tc>
        <w:tc>
          <w:tcPr>
            <w:tcW w:w="861" w:type="dxa"/>
          </w:tcPr>
          <w:p w:rsidR="003F693F" w:rsidRPr="00861098" w:rsidRDefault="003F693F" w:rsidP="00190942">
            <w:pPr>
              <w:rPr>
                <w:b/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8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Σημείο εφαρμογής</w:t>
            </w:r>
          </w:p>
        </w:tc>
        <w:tc>
          <w:tcPr>
            <w:tcW w:w="1275" w:type="dxa"/>
            <w:gridSpan w:val="2"/>
          </w:tcPr>
          <w:p w:rsidR="003F693F" w:rsidRPr="00567CC3" w:rsidRDefault="003F693F" w:rsidP="00C16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Προϊόντα</w:t>
            </w:r>
          </w:p>
        </w:tc>
        <w:tc>
          <w:tcPr>
            <w:tcW w:w="2977" w:type="dxa"/>
          </w:tcPr>
          <w:p w:rsidR="003F693F" w:rsidRPr="00567CC3" w:rsidRDefault="003F693F" w:rsidP="0086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Προφύλαξη από</w:t>
            </w:r>
          </w:p>
        </w:tc>
        <w:tc>
          <w:tcPr>
            <w:tcW w:w="2410" w:type="dxa"/>
          </w:tcPr>
          <w:p w:rsidR="003F693F" w:rsidRPr="00567CC3" w:rsidRDefault="003F693F" w:rsidP="0086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Μέτρο προφύλαξης</w:t>
            </w:r>
          </w:p>
        </w:tc>
        <w:tc>
          <w:tcPr>
            <w:tcW w:w="2410" w:type="dxa"/>
          </w:tcPr>
          <w:p w:rsidR="003F693F" w:rsidRPr="00567CC3" w:rsidRDefault="003F693F" w:rsidP="00861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Περίοδος εφαρμογής</w:t>
            </w:r>
          </w:p>
        </w:tc>
        <w:tc>
          <w:tcPr>
            <w:tcW w:w="2694" w:type="dxa"/>
            <w:gridSpan w:val="2"/>
          </w:tcPr>
          <w:p w:rsidR="003F693F" w:rsidRPr="00567CC3" w:rsidRDefault="003F693F" w:rsidP="001909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Παρατηρήσεις</w:t>
            </w: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580" w:type="dxa"/>
          </w:tcPr>
          <w:p w:rsidR="003F693F" w:rsidRPr="00C1643E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2580" w:type="dxa"/>
          </w:tcPr>
          <w:p w:rsidR="003F693F" w:rsidRPr="00C1643E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580" w:type="dxa"/>
          </w:tcPr>
          <w:p w:rsidR="003F693F" w:rsidRPr="00C1643E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567CC3" w:rsidTr="003F693F">
        <w:tc>
          <w:tcPr>
            <w:tcW w:w="539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2580" w:type="dxa"/>
          </w:tcPr>
          <w:p w:rsidR="003F693F" w:rsidRPr="00C1643E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3F693F" w:rsidRPr="00567CC3" w:rsidRDefault="003F693F" w:rsidP="00861098">
            <w:pPr>
              <w:rPr>
                <w:sz w:val="18"/>
                <w:szCs w:val="18"/>
              </w:rPr>
            </w:pPr>
          </w:p>
        </w:tc>
      </w:tr>
      <w:tr w:rsidR="003F693F" w:rsidRPr="00567CC3" w:rsidTr="00190942">
        <w:trPr>
          <w:trHeight w:val="624"/>
        </w:trPr>
        <w:tc>
          <w:tcPr>
            <w:tcW w:w="14885" w:type="dxa"/>
            <w:gridSpan w:val="9"/>
          </w:tcPr>
          <w:p w:rsidR="003F693F" w:rsidRPr="0022402D" w:rsidRDefault="003F693F" w:rsidP="00861098">
            <w:pPr>
              <w:rPr>
                <w:b/>
                <w:sz w:val="18"/>
                <w:szCs w:val="18"/>
              </w:rPr>
            </w:pPr>
            <w:r w:rsidRPr="00CB6982">
              <w:rPr>
                <w:b/>
                <w:sz w:val="18"/>
                <w:szCs w:val="18"/>
              </w:rPr>
              <w:t>5. Μεταβολές που δεν αναφέρονται παραπάνω:</w:t>
            </w:r>
          </w:p>
        </w:tc>
      </w:tr>
      <w:tr w:rsidR="003F693F" w:rsidRPr="00567CC3" w:rsidTr="00190942">
        <w:trPr>
          <w:trHeight w:val="277"/>
        </w:trPr>
        <w:tc>
          <w:tcPr>
            <w:tcW w:w="3847" w:type="dxa"/>
            <w:gridSpan w:val="3"/>
          </w:tcPr>
          <w:p w:rsidR="003F693F" w:rsidRDefault="003F693F" w:rsidP="00C164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υποβολής:</w:t>
            </w:r>
          </w:p>
        </w:tc>
        <w:tc>
          <w:tcPr>
            <w:tcW w:w="5934" w:type="dxa"/>
            <w:gridSpan w:val="3"/>
          </w:tcPr>
          <w:p w:rsidR="003F693F" w:rsidRDefault="003F693F" w:rsidP="00C164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Επιχείρηση: </w:t>
            </w:r>
          </w:p>
        </w:tc>
        <w:tc>
          <w:tcPr>
            <w:tcW w:w="5104" w:type="dxa"/>
            <w:gridSpan w:val="3"/>
          </w:tcPr>
          <w:p w:rsidR="003F693F" w:rsidRDefault="003F693F" w:rsidP="00C164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Υπογραφή υπευθύνου</w:t>
            </w:r>
          </w:p>
        </w:tc>
      </w:tr>
      <w:tr w:rsidR="003F693F" w:rsidRPr="00567CC3" w:rsidTr="00190942">
        <w:trPr>
          <w:trHeight w:val="317"/>
        </w:trPr>
        <w:tc>
          <w:tcPr>
            <w:tcW w:w="3847" w:type="dxa"/>
            <w:gridSpan w:val="3"/>
          </w:tcPr>
          <w:p w:rsidR="003F693F" w:rsidRPr="009D1254" w:rsidRDefault="003F693F" w:rsidP="00C1643E">
            <w:pPr>
              <w:spacing w:before="40" w:after="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Ημερομηνία ελέγχου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934" w:type="dxa"/>
            <w:gridSpan w:val="3"/>
          </w:tcPr>
          <w:p w:rsidR="003F693F" w:rsidRDefault="003F693F" w:rsidP="00C164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Ελεγκτής:</w:t>
            </w:r>
          </w:p>
        </w:tc>
        <w:tc>
          <w:tcPr>
            <w:tcW w:w="5104" w:type="dxa"/>
            <w:gridSpan w:val="3"/>
          </w:tcPr>
          <w:p w:rsidR="003F693F" w:rsidRDefault="003F693F" w:rsidP="00C1643E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Υπογραφή ελεγκτή</w:t>
            </w:r>
          </w:p>
        </w:tc>
      </w:tr>
      <w:tr w:rsidR="003F693F" w:rsidRPr="00567CC3" w:rsidTr="00190942">
        <w:trPr>
          <w:trHeight w:val="386"/>
        </w:trPr>
        <w:tc>
          <w:tcPr>
            <w:tcW w:w="14885" w:type="dxa"/>
            <w:gridSpan w:val="9"/>
          </w:tcPr>
          <w:p w:rsidR="003F693F" w:rsidRPr="0022402D" w:rsidRDefault="003F693F" w:rsidP="0086109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Αποτέλεσμα ελέγχου:</w:t>
            </w:r>
          </w:p>
          <w:p w:rsidR="003F693F" w:rsidRPr="00190942" w:rsidRDefault="003F693F" w:rsidP="00861098">
            <w:pPr>
              <w:rPr>
                <w:sz w:val="10"/>
                <w:szCs w:val="18"/>
              </w:rPr>
            </w:pPr>
          </w:p>
        </w:tc>
      </w:tr>
    </w:tbl>
    <w:p w:rsidR="003F693F" w:rsidRDefault="00C1643E" w:rsidP="003F693F">
      <w:pPr>
        <w:spacing w:before="120" w:after="0" w:line="240" w:lineRule="auto"/>
        <w:rPr>
          <w:sz w:val="16"/>
          <w:szCs w:val="16"/>
          <w:lang w:val="en-US"/>
        </w:rPr>
      </w:pPr>
      <w:r w:rsidRPr="003F693F">
        <w:rPr>
          <w:sz w:val="16"/>
          <w:szCs w:val="16"/>
        </w:rPr>
        <w:t xml:space="preserve">Στο παρόν έντυπο καταγράφονται οι μεταβολές που γίνονται στην Γεωργική Εκμετάλλευση σε σχέση με τις βιολογικές καλλιέργειες. </w:t>
      </w:r>
    </w:p>
    <w:p w:rsidR="003F693F" w:rsidRPr="003F693F" w:rsidRDefault="00C1643E" w:rsidP="003F693F">
      <w:pPr>
        <w:spacing w:after="0" w:line="240" w:lineRule="auto"/>
        <w:rPr>
          <w:sz w:val="16"/>
          <w:szCs w:val="16"/>
        </w:rPr>
        <w:sectPr w:rsidR="003F693F" w:rsidRPr="003F693F" w:rsidSect="001909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8" w:right="1440" w:bottom="851" w:left="1440" w:header="708" w:footer="299" w:gutter="0"/>
          <w:cols w:space="708"/>
          <w:docGrid w:linePitch="360"/>
        </w:sectPr>
      </w:pPr>
      <w:r w:rsidRPr="003F693F">
        <w:rPr>
          <w:sz w:val="16"/>
          <w:szCs w:val="16"/>
          <w:u w:val="single"/>
        </w:rPr>
        <w:t xml:space="preserve">Η δήλωση τους είναι υποχρεωτική προς τον </w:t>
      </w:r>
      <w:r w:rsidR="003F693F">
        <w:rPr>
          <w:sz w:val="16"/>
          <w:szCs w:val="16"/>
          <w:u w:val="single"/>
        </w:rPr>
        <w:t>Φ</w:t>
      </w:r>
      <w:r w:rsidRPr="003F693F">
        <w:rPr>
          <w:sz w:val="16"/>
          <w:szCs w:val="16"/>
          <w:u w:val="single"/>
        </w:rPr>
        <w:t xml:space="preserve">ορέα Πιστοποίησης </w:t>
      </w:r>
      <w:r w:rsidRPr="003F693F">
        <w:rPr>
          <w:sz w:val="16"/>
          <w:szCs w:val="16"/>
          <w:u w:val="single"/>
          <w:lang w:val="en-US"/>
        </w:rPr>
        <w:t>Q</w:t>
      </w:r>
      <w:r w:rsidRPr="003F693F">
        <w:rPr>
          <w:sz w:val="16"/>
          <w:szCs w:val="16"/>
          <w:u w:val="single"/>
        </w:rPr>
        <w:t>-</w:t>
      </w:r>
      <w:r w:rsidRPr="003F693F">
        <w:rPr>
          <w:sz w:val="16"/>
          <w:szCs w:val="16"/>
          <w:u w:val="single"/>
          <w:lang w:val="en-US"/>
        </w:rPr>
        <w:t>CERT</w:t>
      </w:r>
      <w:r w:rsidRPr="003F693F">
        <w:rPr>
          <w:sz w:val="16"/>
          <w:szCs w:val="16"/>
          <w:u w:val="single"/>
        </w:rPr>
        <w:t xml:space="preserve"> και πρέπει να δηλωθούν εγκαίρως. Η μη Δήλωση του αποτελεί Μη Συμμόρφωση με τη νομοθεσία και οδηγεί σε κυρώσεις</w:t>
      </w:r>
      <w:r w:rsidRPr="003F693F">
        <w:rPr>
          <w:sz w:val="16"/>
          <w:szCs w:val="16"/>
        </w:rPr>
        <w:t>.</w:t>
      </w:r>
    </w:p>
    <w:p w:rsidR="00647617" w:rsidRPr="00FA3CD1" w:rsidRDefault="00647617" w:rsidP="00647617">
      <w:pPr>
        <w:pStyle w:val="Heading7"/>
        <w:ind w:left="2700"/>
        <w:rPr>
          <w:rFonts w:ascii="Calibri" w:hAnsi="Calibri"/>
          <w:sz w:val="22"/>
        </w:rPr>
      </w:pPr>
    </w:p>
    <w:tbl>
      <w:tblPr>
        <w:tblW w:w="10915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47"/>
        <w:gridCol w:w="5418"/>
        <w:gridCol w:w="2432"/>
      </w:tblGrid>
      <w:tr w:rsidR="00D37A40" w:rsidRPr="00FA3CD1" w:rsidTr="001E0EA7">
        <w:trPr>
          <w:tblHeader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A40" w:rsidRPr="00FA3CD1" w:rsidRDefault="00D37A40" w:rsidP="00D37A40">
            <w:pPr>
              <w:rPr>
                <w:rFonts w:ascii="Calibri" w:hAnsi="Calibri" w:cs="Arial"/>
                <w:b/>
                <w:sz w:val="18"/>
                <w:lang w:val="en-US"/>
              </w:rPr>
            </w:pPr>
            <w:r w:rsidRPr="00FA3CD1">
              <w:rPr>
                <w:rFonts w:ascii="Calibri" w:hAnsi="Calibri"/>
              </w:rPr>
              <w:t>F-2051</w:t>
            </w:r>
            <w:r>
              <w:rPr>
                <w:rFonts w:ascii="Calibri" w:hAnsi="Calibri"/>
              </w:rPr>
              <w:t xml:space="preserve">.1 </w:t>
            </w:r>
            <w:r w:rsidRPr="00FA3CD1">
              <w:rPr>
                <w:rFonts w:ascii="Calibri" w:hAnsi="Calibri"/>
              </w:rPr>
              <w:t>REVISIONS</w:t>
            </w:r>
          </w:p>
        </w:tc>
      </w:tr>
      <w:tr w:rsidR="00D37A40" w:rsidRPr="00FA3CD1" w:rsidTr="001E0EA7">
        <w:trPr>
          <w:tblHeader/>
        </w:trPr>
        <w:tc>
          <w:tcPr>
            <w:tcW w:w="1418" w:type="dxa"/>
            <w:tcBorders>
              <w:top w:val="single" w:sz="4" w:space="0" w:color="auto"/>
            </w:tcBorders>
          </w:tcPr>
          <w:p w:rsidR="00D37A40" w:rsidRPr="00FA3CD1" w:rsidRDefault="00D37A40" w:rsidP="00E30A82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FA3CD1">
              <w:rPr>
                <w:rFonts w:ascii="Calibri" w:hAnsi="Calibri"/>
                <w:b/>
                <w:sz w:val="18"/>
                <w:lang w:val="en-US"/>
              </w:rPr>
              <w:t>Revision No: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D37A40" w:rsidRPr="00FA3CD1" w:rsidRDefault="00D37A40" w:rsidP="00E30A82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FA3CD1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D37A40" w:rsidRPr="00FA3CD1" w:rsidRDefault="00D37A40" w:rsidP="00E30A82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FA3CD1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D37A40" w:rsidRPr="00FA3CD1" w:rsidRDefault="00D37A40" w:rsidP="00E30A82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FA3CD1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D37A40" w:rsidRPr="00FA3CD1" w:rsidTr="00647617">
        <w:tc>
          <w:tcPr>
            <w:tcW w:w="1418" w:type="dxa"/>
            <w:vAlign w:val="center"/>
          </w:tcPr>
          <w:p w:rsidR="00D37A40" w:rsidRPr="00FA3CD1" w:rsidRDefault="00D37A40" w:rsidP="00647617">
            <w:pPr>
              <w:widowControl w:val="0"/>
              <w:spacing w:after="0"/>
              <w:jc w:val="center"/>
              <w:rPr>
                <w:rFonts w:ascii="Calibri" w:hAnsi="Calibri"/>
                <w:sz w:val="18"/>
              </w:rPr>
            </w:pPr>
            <w:r w:rsidRPr="00FA3CD1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1647" w:type="dxa"/>
            <w:vAlign w:val="center"/>
          </w:tcPr>
          <w:p w:rsidR="00D37A40" w:rsidRPr="00FA3CD1" w:rsidRDefault="00D37A40" w:rsidP="00D37A40">
            <w:pPr>
              <w:widowControl w:val="0"/>
              <w:spacing w:after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01/03/2019</w:t>
            </w:r>
          </w:p>
        </w:tc>
        <w:tc>
          <w:tcPr>
            <w:tcW w:w="5418" w:type="dxa"/>
            <w:vAlign w:val="center"/>
          </w:tcPr>
          <w:p w:rsidR="00D37A40" w:rsidRPr="00FA3CD1" w:rsidRDefault="00D37A40" w:rsidP="00647617">
            <w:pPr>
              <w:spacing w:after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Αρχική έκδοση</w:t>
            </w:r>
          </w:p>
        </w:tc>
        <w:tc>
          <w:tcPr>
            <w:tcW w:w="2432" w:type="dxa"/>
            <w:vAlign w:val="center"/>
          </w:tcPr>
          <w:p w:rsidR="00D37A40" w:rsidRPr="00FA3CD1" w:rsidRDefault="00D37A40" w:rsidP="00647617">
            <w:pPr>
              <w:spacing w:after="0"/>
              <w:jc w:val="center"/>
              <w:rPr>
                <w:rFonts w:ascii="Calibri" w:hAnsi="Calibri"/>
                <w:sz w:val="18"/>
                <w:lang w:val="en-GB"/>
              </w:rPr>
            </w:pPr>
            <w:r w:rsidRPr="00FA3CD1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</w:tbl>
    <w:p w:rsidR="0005131C" w:rsidRDefault="0005131C" w:rsidP="00C1643E">
      <w:pPr>
        <w:spacing w:before="240" w:after="0" w:line="240" w:lineRule="auto"/>
        <w:rPr>
          <w:sz w:val="18"/>
        </w:rPr>
      </w:pPr>
    </w:p>
    <w:p w:rsidR="0005131C" w:rsidRDefault="0005131C" w:rsidP="0005131C">
      <w:pPr>
        <w:rPr>
          <w:sz w:val="18"/>
        </w:rPr>
      </w:pPr>
    </w:p>
    <w:p w:rsidR="006703EC" w:rsidRPr="0005131C" w:rsidRDefault="0005131C" w:rsidP="0005131C">
      <w:pPr>
        <w:tabs>
          <w:tab w:val="left" w:pos="6130"/>
        </w:tabs>
        <w:rPr>
          <w:sz w:val="18"/>
        </w:rPr>
      </w:pPr>
      <w:r>
        <w:rPr>
          <w:sz w:val="18"/>
        </w:rPr>
        <w:tab/>
      </w:r>
    </w:p>
    <w:sectPr w:rsidR="006703EC" w:rsidRPr="0005131C" w:rsidSect="001E0EA7">
      <w:headerReference w:type="default" r:id="rId14"/>
      <w:footerReference w:type="default" r:id="rId15"/>
      <w:pgSz w:w="16838" w:h="11906" w:orient="landscape"/>
      <w:pgMar w:top="568" w:right="1440" w:bottom="851" w:left="1440" w:header="708" w:footer="29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A6" w:rsidRDefault="00340DA6" w:rsidP="0086009F">
      <w:pPr>
        <w:spacing w:after="0" w:line="240" w:lineRule="auto"/>
      </w:pPr>
      <w:r>
        <w:separator/>
      </w:r>
    </w:p>
  </w:endnote>
  <w:endnote w:type="continuationSeparator" w:id="0">
    <w:p w:rsidR="00340DA6" w:rsidRDefault="00340DA6" w:rsidP="0086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72" w:rsidRDefault="00FF1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24"/>
      <w:gridCol w:w="4725"/>
      <w:gridCol w:w="4725"/>
    </w:tblGrid>
    <w:tr w:rsidR="0022402D" w:rsidTr="0022402D">
      <w:tc>
        <w:tcPr>
          <w:tcW w:w="4724" w:type="dxa"/>
        </w:tcPr>
        <w:p w:rsidR="0022402D" w:rsidRPr="001A1082" w:rsidRDefault="0022402D" w:rsidP="0022402D">
          <w:pPr>
            <w:pStyle w:val="Foo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Number: F-205</w:t>
          </w:r>
          <w:r>
            <w:rPr>
              <w:rFonts w:ascii="Calibri" w:hAnsi="Calibri"/>
              <w:sz w:val="16"/>
              <w:lang w:val="en-US"/>
            </w:rPr>
            <w:t>1.1</w:t>
          </w:r>
        </w:p>
      </w:tc>
      <w:tc>
        <w:tcPr>
          <w:tcW w:w="4725" w:type="dxa"/>
        </w:tcPr>
        <w:p w:rsidR="0022402D" w:rsidRPr="001A1082" w:rsidRDefault="0022402D" w:rsidP="0058597A">
          <w:pPr>
            <w:pStyle w:val="Footer"/>
            <w:jc w:val="cen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 xml:space="preserve">Issue Date: </w:t>
          </w:r>
          <w:r>
            <w:rPr>
              <w:rFonts w:ascii="Calibri" w:hAnsi="Calibri"/>
              <w:sz w:val="16"/>
              <w:lang w:val="en-US"/>
            </w:rPr>
            <w:t>0</w:t>
          </w:r>
          <w:r w:rsidRPr="0022402D">
            <w:rPr>
              <w:rFonts w:ascii="Calibri" w:hAnsi="Calibri"/>
              <w:sz w:val="16"/>
              <w:lang w:val="en-US"/>
            </w:rPr>
            <w:t>1/</w:t>
          </w:r>
          <w:r>
            <w:rPr>
              <w:rFonts w:ascii="Calibri" w:hAnsi="Calibri"/>
              <w:sz w:val="16"/>
              <w:lang w:val="en-US"/>
            </w:rPr>
            <w:t>0</w:t>
          </w:r>
          <w:r w:rsidRPr="0022402D">
            <w:rPr>
              <w:rFonts w:ascii="Calibri" w:hAnsi="Calibri"/>
              <w:sz w:val="16"/>
              <w:lang w:val="en-US"/>
            </w:rPr>
            <w:t>3/2019</w:t>
          </w:r>
        </w:p>
      </w:tc>
      <w:tc>
        <w:tcPr>
          <w:tcW w:w="4725" w:type="dxa"/>
        </w:tcPr>
        <w:p w:rsidR="0022402D" w:rsidRPr="001A1082" w:rsidRDefault="0022402D" w:rsidP="0058597A">
          <w:pPr>
            <w:pStyle w:val="Footer"/>
            <w:jc w:val="right"/>
            <w:rPr>
              <w:rFonts w:ascii="Calibri" w:hAnsi="Calibri"/>
              <w:sz w:val="16"/>
              <w:lang w:val="en-US"/>
            </w:rPr>
          </w:pPr>
        </w:p>
      </w:tc>
    </w:tr>
    <w:tr w:rsidR="0022402D" w:rsidTr="0022402D">
      <w:tc>
        <w:tcPr>
          <w:tcW w:w="4724" w:type="dxa"/>
        </w:tcPr>
        <w:p w:rsidR="0022402D" w:rsidRPr="001A1082" w:rsidRDefault="0022402D" w:rsidP="0022402D">
          <w:pPr>
            <w:pStyle w:val="Foo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>Revision No:</w:t>
          </w:r>
          <w:r>
            <w:rPr>
              <w:rFonts w:ascii="Calibri" w:hAnsi="Calibri"/>
              <w:sz w:val="16"/>
            </w:rPr>
            <w:t xml:space="preserve"> </w:t>
          </w:r>
          <w:r>
            <w:rPr>
              <w:rFonts w:ascii="Calibri" w:hAnsi="Calibri"/>
              <w:sz w:val="16"/>
              <w:lang w:val="en-US"/>
            </w:rPr>
            <w:t>0</w:t>
          </w:r>
        </w:p>
      </w:tc>
      <w:tc>
        <w:tcPr>
          <w:tcW w:w="4725" w:type="dxa"/>
        </w:tcPr>
        <w:p w:rsidR="0022402D" w:rsidRPr="001A1082" w:rsidRDefault="0022402D" w:rsidP="0022402D">
          <w:pPr>
            <w:pStyle w:val="Footer"/>
            <w:jc w:val="center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 xml:space="preserve">Revision Date: </w:t>
          </w:r>
          <w:r>
            <w:rPr>
              <w:rFonts w:ascii="Calibri" w:hAnsi="Calibri"/>
              <w:sz w:val="16"/>
              <w:lang w:val="en-US"/>
            </w:rPr>
            <w:t xml:space="preserve"> </w:t>
          </w:r>
        </w:p>
      </w:tc>
      <w:tc>
        <w:tcPr>
          <w:tcW w:w="4725" w:type="dxa"/>
        </w:tcPr>
        <w:p w:rsidR="0022402D" w:rsidRPr="001A1082" w:rsidRDefault="0022402D" w:rsidP="0058597A">
          <w:pPr>
            <w:pStyle w:val="Footer"/>
            <w:jc w:val="right"/>
            <w:rPr>
              <w:rFonts w:ascii="Calibri" w:hAnsi="Calibri"/>
              <w:sz w:val="16"/>
              <w:lang w:val="en-US"/>
            </w:rPr>
          </w:pPr>
          <w:r w:rsidRPr="001A1082">
            <w:rPr>
              <w:rFonts w:ascii="Calibri" w:hAnsi="Calibri"/>
              <w:sz w:val="16"/>
              <w:lang w:val="en-US"/>
            </w:rPr>
            <w:t xml:space="preserve">Page </w:t>
          </w:r>
          <w:r w:rsidRPr="001A1082">
            <w:rPr>
              <w:rFonts w:ascii="Calibri" w:hAnsi="Calibri"/>
              <w:sz w:val="16"/>
            </w:rPr>
            <w:fldChar w:fldCharType="begin"/>
          </w:r>
          <w:r w:rsidRPr="001A1082">
            <w:rPr>
              <w:rFonts w:ascii="Calibri" w:hAnsi="Calibri"/>
              <w:sz w:val="16"/>
              <w:lang w:val="en-US"/>
            </w:rPr>
            <w:instrText xml:space="preserve"> PAGE </w:instrText>
          </w:r>
          <w:r w:rsidRPr="001A1082">
            <w:rPr>
              <w:rFonts w:ascii="Calibri" w:hAnsi="Calibri"/>
              <w:sz w:val="16"/>
            </w:rPr>
            <w:fldChar w:fldCharType="separate"/>
          </w:r>
          <w:r w:rsidR="00FF1C72">
            <w:rPr>
              <w:rFonts w:ascii="Calibri" w:hAnsi="Calibri"/>
              <w:noProof/>
              <w:sz w:val="16"/>
              <w:lang w:val="en-US"/>
            </w:rPr>
            <w:t>1</w:t>
          </w:r>
          <w:r w:rsidRPr="001A1082">
            <w:rPr>
              <w:rFonts w:ascii="Calibri" w:hAnsi="Calibri"/>
              <w:sz w:val="16"/>
            </w:rPr>
            <w:fldChar w:fldCharType="end"/>
          </w:r>
          <w:r w:rsidRPr="001A1082">
            <w:rPr>
              <w:rFonts w:ascii="Calibri" w:hAnsi="Calibri"/>
              <w:sz w:val="16"/>
              <w:lang w:val="en-US"/>
            </w:rPr>
            <w:t xml:space="preserve"> of 1</w:t>
          </w:r>
        </w:p>
      </w:tc>
    </w:tr>
  </w:tbl>
  <w:p w:rsidR="0022402D" w:rsidRDefault="00224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72" w:rsidRDefault="00FF1C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  <w:gridCol w:w="7087"/>
    </w:tblGrid>
    <w:tr w:rsidR="001E0EA7" w:rsidRPr="001E0EA7" w:rsidTr="001E0EA7">
      <w:tc>
        <w:tcPr>
          <w:tcW w:w="7087" w:type="dxa"/>
        </w:tcPr>
        <w:p w:rsidR="001E0EA7" w:rsidRPr="001E0EA7" w:rsidRDefault="001E0EA7" w:rsidP="006013A0">
          <w:pPr>
            <w:pStyle w:val="Footer"/>
            <w:tabs>
              <w:tab w:val="clear" w:pos="4153"/>
              <w:tab w:val="clear" w:pos="8306"/>
            </w:tabs>
          </w:pPr>
          <w:r w:rsidRPr="001E0EA7">
            <w:t>F</w:t>
          </w:r>
          <w:r>
            <w:t>-</w:t>
          </w:r>
          <w:r w:rsidRPr="001E0EA7">
            <w:t xml:space="preserve">2051.1 REVISIONS  </w:t>
          </w:r>
        </w:p>
      </w:tc>
      <w:tc>
        <w:tcPr>
          <w:tcW w:w="7087" w:type="dxa"/>
        </w:tcPr>
        <w:p w:rsidR="001E0EA7" w:rsidRPr="001E0EA7" w:rsidRDefault="001E0EA7" w:rsidP="00FF1C72">
          <w:pPr>
            <w:pStyle w:val="Footer"/>
            <w:tabs>
              <w:tab w:val="clear" w:pos="4153"/>
              <w:tab w:val="clear" w:pos="8306"/>
            </w:tabs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FF1C72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bookmarkStart w:id="0" w:name="_GoBack"/>
          <w:bookmarkEnd w:id="0"/>
          <w:r w:rsidR="00FF1C72">
            <w:rPr>
              <w:b/>
            </w:rPr>
            <w:t>1</w:t>
          </w:r>
        </w:p>
      </w:tc>
    </w:tr>
  </w:tbl>
  <w:p w:rsidR="00D37A40" w:rsidRDefault="00D37A40" w:rsidP="001E0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A6" w:rsidRDefault="00340DA6" w:rsidP="0086009F">
      <w:pPr>
        <w:spacing w:after="0" w:line="240" w:lineRule="auto"/>
      </w:pPr>
      <w:r>
        <w:separator/>
      </w:r>
    </w:p>
  </w:footnote>
  <w:footnote w:type="continuationSeparator" w:id="0">
    <w:p w:rsidR="00340DA6" w:rsidRDefault="00340DA6" w:rsidP="0086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72" w:rsidRDefault="00FF1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9F" w:rsidRDefault="0086009F">
    <w:pPr>
      <w:pStyle w:val="Header"/>
    </w:pPr>
    <w:r>
      <w:rPr>
        <w:noProof/>
        <w:lang w:val="en-US"/>
      </w:rPr>
      <w:drawing>
        <wp:inline distT="0" distB="0" distL="0" distR="0" wp14:anchorId="71AA2431" wp14:editId="273B6317">
          <wp:extent cx="314245" cy="356383"/>
          <wp:effectExtent l="0" t="0" r="0" b="5715"/>
          <wp:docPr id="5" name="Εικόνα 5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18" cy="35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009F">
      <w:rPr>
        <w:b/>
        <w:sz w:val="20"/>
      </w:rPr>
      <w:t xml:space="preserve"> </w:t>
    </w:r>
    <w:r>
      <w:rPr>
        <w:b/>
        <w:sz w:val="20"/>
      </w:rPr>
      <w:t xml:space="preserve">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72" w:rsidRDefault="00FF1C7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17" w:rsidRPr="00647617" w:rsidRDefault="00D37A40" w:rsidP="00647617">
    <w:pPr>
      <w:pStyle w:val="Header"/>
    </w:pPr>
    <w:r>
      <w:rPr>
        <w:noProof/>
        <w:lang w:val="en-US"/>
      </w:rPr>
      <w:drawing>
        <wp:inline distT="0" distB="0" distL="0" distR="0" wp14:anchorId="7F9F50EE" wp14:editId="1DF0B45F">
          <wp:extent cx="314245" cy="356383"/>
          <wp:effectExtent l="0" t="0" r="0" b="5715"/>
          <wp:docPr id="1" name="Εικόνα 5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18" cy="35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EC"/>
    <w:rsid w:val="0005131C"/>
    <w:rsid w:val="00060F37"/>
    <w:rsid w:val="000E7B43"/>
    <w:rsid w:val="00190942"/>
    <w:rsid w:val="001E0EA7"/>
    <w:rsid w:val="0022402D"/>
    <w:rsid w:val="00340DA6"/>
    <w:rsid w:val="003E077F"/>
    <w:rsid w:val="003F2D17"/>
    <w:rsid w:val="003F693F"/>
    <w:rsid w:val="004D432D"/>
    <w:rsid w:val="004F00D2"/>
    <w:rsid w:val="005205D1"/>
    <w:rsid w:val="00567CC3"/>
    <w:rsid w:val="005C6636"/>
    <w:rsid w:val="00647617"/>
    <w:rsid w:val="006703EC"/>
    <w:rsid w:val="00706530"/>
    <w:rsid w:val="0086009F"/>
    <w:rsid w:val="00861098"/>
    <w:rsid w:val="009D1254"/>
    <w:rsid w:val="00C1643E"/>
    <w:rsid w:val="00CB6982"/>
    <w:rsid w:val="00D37A40"/>
    <w:rsid w:val="00DC56E0"/>
    <w:rsid w:val="00F1795A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47617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9F"/>
  </w:style>
  <w:style w:type="paragraph" w:styleId="Footer">
    <w:name w:val="footer"/>
    <w:basedOn w:val="Normal"/>
    <w:link w:val="FooterChar"/>
    <w:uiPriority w:val="99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9F"/>
  </w:style>
  <w:style w:type="character" w:customStyle="1" w:styleId="Heading7Char">
    <w:name w:val="Heading 7 Char"/>
    <w:basedOn w:val="DefaultParagraphFont"/>
    <w:link w:val="Heading7"/>
    <w:rsid w:val="0064761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47617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9F"/>
  </w:style>
  <w:style w:type="paragraph" w:styleId="Footer">
    <w:name w:val="footer"/>
    <w:basedOn w:val="Normal"/>
    <w:link w:val="FooterChar"/>
    <w:uiPriority w:val="99"/>
    <w:unhideWhenUsed/>
    <w:rsid w:val="008600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09F"/>
  </w:style>
  <w:style w:type="character" w:customStyle="1" w:styleId="Heading7Char">
    <w:name w:val="Heading 7 Char"/>
    <w:basedOn w:val="DefaultParagraphFont"/>
    <w:link w:val="Heading7"/>
    <w:rsid w:val="0064761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E10F43-49D7-4ED3-A583-D7A925418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4FCC9-3F54-45B6-BD1E-9DED656747DB}"/>
</file>

<file path=customXml/itemProps3.xml><?xml version="1.0" encoding="utf-8"?>
<ds:datastoreItem xmlns:ds="http://schemas.openxmlformats.org/officeDocument/2006/customXml" ds:itemID="{A4D24D57-2905-4D3B-85B1-6EC69868E24A}"/>
</file>

<file path=customXml/itemProps4.xml><?xml version="1.0" encoding="utf-8"?>
<ds:datastoreItem xmlns:ds="http://schemas.openxmlformats.org/officeDocument/2006/customXml" ds:itemID="{E29A4584-1104-48F2-82BB-F143314D9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Fanis Vassiliou</dc:creator>
  <cp:keywords/>
  <dc:description/>
  <cp:lastModifiedBy>QCERT</cp:lastModifiedBy>
  <cp:revision>13</cp:revision>
  <dcterms:created xsi:type="dcterms:W3CDTF">2019-02-21T19:35:00Z</dcterms:created>
  <dcterms:modified xsi:type="dcterms:W3CDTF">2020-03-29T07:54:00Z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8600</vt:r8>
  </property>
</Properties>
</file>