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84"/>
        <w:gridCol w:w="487"/>
        <w:gridCol w:w="61"/>
        <w:gridCol w:w="728"/>
        <w:gridCol w:w="284"/>
        <w:gridCol w:w="453"/>
        <w:gridCol w:w="539"/>
        <w:gridCol w:w="88"/>
        <w:gridCol w:w="479"/>
        <w:gridCol w:w="850"/>
        <w:gridCol w:w="123"/>
        <w:gridCol w:w="1295"/>
        <w:gridCol w:w="172"/>
        <w:gridCol w:w="356"/>
        <w:gridCol w:w="1196"/>
        <w:gridCol w:w="2003"/>
      </w:tblGrid>
      <w:tr w:rsidR="00D35003" w:rsidRPr="00E47646" w14:paraId="57D6D8F4" w14:textId="77777777" w:rsidTr="00D35003">
        <w:tc>
          <w:tcPr>
            <w:tcW w:w="1115" w:type="dxa"/>
            <w:gridSpan w:val="4"/>
          </w:tcPr>
          <w:p w14:paraId="6B2CA6FF" w14:textId="77777777" w:rsidR="00EB6C1D" w:rsidRPr="00D35003" w:rsidRDefault="00EB6C1D" w:rsidP="00EB6C1D">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 xml:space="preserve">Σήμερα στις </w:t>
            </w:r>
          </w:p>
        </w:tc>
        <w:tc>
          <w:tcPr>
            <w:tcW w:w="1465" w:type="dxa"/>
            <w:gridSpan w:val="3"/>
          </w:tcPr>
          <w:p w14:paraId="03A30ACF" w14:textId="2F12D3D2" w:rsidR="00EB6C1D" w:rsidRPr="00D35003" w:rsidRDefault="009B51A6" w:rsidP="009B51A6">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w:t>
            </w:r>
          </w:p>
        </w:tc>
        <w:tc>
          <w:tcPr>
            <w:tcW w:w="7101" w:type="dxa"/>
            <w:gridSpan w:val="10"/>
          </w:tcPr>
          <w:p w14:paraId="2C691EFF" w14:textId="0941094D" w:rsidR="00EB6C1D" w:rsidRPr="00D35003" w:rsidRDefault="00EB6C1D" w:rsidP="00EB6C1D">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μεταξύ των συμβαλλομένων που αναφέρονται στη συνέχεια:</w:t>
            </w:r>
          </w:p>
        </w:tc>
      </w:tr>
      <w:tr w:rsidR="009B51A6" w:rsidRPr="00E47646" w14:paraId="0BE50E8D" w14:textId="77777777" w:rsidTr="00D35003">
        <w:tc>
          <w:tcPr>
            <w:tcW w:w="9681" w:type="dxa"/>
            <w:gridSpan w:val="17"/>
          </w:tcPr>
          <w:p w14:paraId="002AFAD3" w14:textId="77777777" w:rsidR="009B51A6" w:rsidRPr="00D35003" w:rsidRDefault="009B51A6" w:rsidP="009B51A6">
            <w:pPr>
              <w:spacing w:after="0" w:line="240" w:lineRule="auto"/>
              <w:rPr>
                <w:rFonts w:asciiTheme="minorHAnsi" w:hAnsiTheme="minorHAnsi" w:cstheme="minorHAnsi"/>
                <w:sz w:val="10"/>
                <w:szCs w:val="10"/>
                <w:lang w:val="el-GR"/>
              </w:rPr>
            </w:pPr>
          </w:p>
        </w:tc>
      </w:tr>
      <w:tr w:rsidR="00D35003" w:rsidRPr="00D35003" w14:paraId="7A6B6E15" w14:textId="77777777" w:rsidTr="00D35003">
        <w:tc>
          <w:tcPr>
            <w:tcW w:w="483" w:type="dxa"/>
          </w:tcPr>
          <w:p w14:paraId="25BF2A79" w14:textId="0E78842B" w:rsidR="00EB6C1D" w:rsidRPr="00D35003" w:rsidRDefault="00EB6C1D" w:rsidP="00EB6C1D">
            <w:pPr>
              <w:spacing w:before="60" w:after="60" w:line="240" w:lineRule="auto"/>
              <w:rPr>
                <w:rFonts w:asciiTheme="minorHAnsi" w:hAnsiTheme="minorHAnsi" w:cstheme="minorHAnsi"/>
                <w:sz w:val="18"/>
                <w:szCs w:val="18"/>
                <w:lang w:val="el-GR"/>
              </w:rPr>
            </w:pPr>
            <w:bookmarkStart w:id="0" w:name="_Hlk96944901"/>
            <w:r w:rsidRPr="00D35003">
              <w:rPr>
                <w:rFonts w:asciiTheme="minorHAnsi" w:hAnsiTheme="minorHAnsi" w:cstheme="minorHAnsi"/>
                <w:b/>
                <w:bCs/>
                <w:sz w:val="18"/>
                <w:szCs w:val="18"/>
                <w:lang w:val="el-GR"/>
              </w:rPr>
              <w:t>Α</w:t>
            </w:r>
            <w:r w:rsidRPr="00D35003">
              <w:rPr>
                <w:rFonts w:asciiTheme="minorHAnsi" w:hAnsiTheme="minorHAnsi" w:cstheme="minorHAnsi"/>
                <w:sz w:val="18"/>
                <w:szCs w:val="18"/>
                <w:lang w:val="el-GR"/>
              </w:rPr>
              <w:t>.</w:t>
            </w:r>
          </w:p>
        </w:tc>
        <w:tc>
          <w:tcPr>
            <w:tcW w:w="571" w:type="dxa"/>
            <w:gridSpan w:val="2"/>
          </w:tcPr>
          <w:p w14:paraId="31CD316F" w14:textId="0CA3A72B" w:rsidR="00EB6C1D" w:rsidRPr="00D35003" w:rsidRDefault="00EB6C1D" w:rsidP="00D35003">
            <w:pPr>
              <w:spacing w:before="60" w:after="60" w:line="240" w:lineRule="auto"/>
              <w:rPr>
                <w:rFonts w:asciiTheme="minorHAnsi" w:hAnsiTheme="minorHAnsi" w:cstheme="minorHAnsi"/>
                <w:b/>
                <w:bCs/>
                <w:i/>
                <w:iCs/>
                <w:sz w:val="18"/>
                <w:szCs w:val="18"/>
                <w:lang w:val="el-GR"/>
              </w:rPr>
            </w:pPr>
            <w:r w:rsidRPr="00D35003">
              <w:rPr>
                <w:rFonts w:asciiTheme="minorHAnsi" w:hAnsiTheme="minorHAnsi" w:cstheme="minorHAnsi"/>
                <w:sz w:val="18"/>
                <w:szCs w:val="18"/>
                <w:lang w:val="el-GR"/>
              </w:rPr>
              <w:t>Ο/Η</w:t>
            </w:r>
          </w:p>
        </w:tc>
        <w:tc>
          <w:tcPr>
            <w:tcW w:w="4900" w:type="dxa"/>
            <w:gridSpan w:val="10"/>
          </w:tcPr>
          <w:p w14:paraId="4B464E97" w14:textId="73E53E47" w:rsidR="00EB6C1D" w:rsidRPr="00D35003" w:rsidRDefault="009B51A6" w:rsidP="00EB6C1D">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w:t>
            </w:r>
            <w:r w:rsidR="00D35003">
              <w:rPr>
                <w:rFonts w:asciiTheme="minorHAnsi" w:hAnsiTheme="minorHAnsi" w:cstheme="minorHAnsi"/>
                <w:sz w:val="18"/>
                <w:szCs w:val="18"/>
                <w:lang w:val="el-GR"/>
              </w:rPr>
              <w:t>.</w:t>
            </w:r>
            <w:r w:rsidRPr="00D35003">
              <w:rPr>
                <w:rFonts w:asciiTheme="minorHAnsi" w:hAnsiTheme="minorHAnsi" w:cstheme="minorHAnsi"/>
                <w:sz w:val="18"/>
                <w:szCs w:val="18"/>
                <w:lang w:val="el-GR"/>
              </w:rPr>
              <w:t>………………………………………………………………</w:t>
            </w:r>
            <w:r w:rsidR="00D35003">
              <w:rPr>
                <w:rFonts w:asciiTheme="minorHAnsi" w:hAnsiTheme="minorHAnsi" w:cstheme="minorHAnsi"/>
                <w:sz w:val="18"/>
                <w:szCs w:val="18"/>
                <w:lang w:val="el-GR"/>
              </w:rPr>
              <w:t>……………</w:t>
            </w:r>
          </w:p>
        </w:tc>
        <w:tc>
          <w:tcPr>
            <w:tcW w:w="528" w:type="dxa"/>
            <w:gridSpan w:val="2"/>
          </w:tcPr>
          <w:p w14:paraId="65CCDCF2" w14:textId="77777777" w:rsidR="00EB6C1D" w:rsidRPr="00D35003" w:rsidRDefault="00EB6C1D" w:rsidP="00EB6C1D">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του</w:t>
            </w:r>
          </w:p>
        </w:tc>
        <w:tc>
          <w:tcPr>
            <w:tcW w:w="3199" w:type="dxa"/>
            <w:gridSpan w:val="2"/>
          </w:tcPr>
          <w:p w14:paraId="27EE421F" w14:textId="666433EA" w:rsidR="00EB6C1D" w:rsidRPr="00D35003" w:rsidRDefault="009B51A6" w:rsidP="00EB6C1D">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w:t>
            </w:r>
            <w:r w:rsidR="00D35003">
              <w:rPr>
                <w:rFonts w:asciiTheme="minorHAnsi" w:hAnsiTheme="minorHAnsi" w:cstheme="minorHAnsi"/>
                <w:sz w:val="18"/>
                <w:szCs w:val="18"/>
                <w:lang w:val="el-GR"/>
              </w:rPr>
              <w:t>………………………..</w:t>
            </w:r>
            <w:r w:rsidR="000316DB" w:rsidRPr="00D35003">
              <w:rPr>
                <w:rFonts w:asciiTheme="minorHAnsi" w:hAnsiTheme="minorHAnsi" w:cstheme="minorHAnsi"/>
                <w:sz w:val="18"/>
                <w:szCs w:val="18"/>
                <w:lang w:val="el-GR"/>
              </w:rPr>
              <w:t>…</w:t>
            </w:r>
            <w:r w:rsidRPr="00D35003">
              <w:rPr>
                <w:rFonts w:asciiTheme="minorHAnsi" w:hAnsiTheme="minorHAnsi" w:cstheme="minorHAnsi"/>
                <w:sz w:val="18"/>
                <w:szCs w:val="18"/>
                <w:lang w:val="el-GR"/>
              </w:rPr>
              <w:t>………</w:t>
            </w:r>
            <w:r w:rsidR="00D35003">
              <w:rPr>
                <w:rFonts w:asciiTheme="minorHAnsi" w:hAnsiTheme="minorHAnsi" w:cstheme="minorHAnsi"/>
                <w:sz w:val="18"/>
                <w:szCs w:val="18"/>
                <w:lang w:val="el-GR"/>
              </w:rPr>
              <w:t>.</w:t>
            </w:r>
            <w:r w:rsidRPr="00D35003">
              <w:rPr>
                <w:rFonts w:asciiTheme="minorHAnsi" w:hAnsiTheme="minorHAnsi" w:cstheme="minorHAnsi"/>
                <w:sz w:val="18"/>
                <w:szCs w:val="18"/>
                <w:lang w:val="el-GR"/>
              </w:rPr>
              <w:t>………,</w:t>
            </w:r>
          </w:p>
        </w:tc>
      </w:tr>
      <w:tr w:rsidR="000316DB" w:rsidRPr="00D35003" w14:paraId="38AF90F5" w14:textId="77777777" w:rsidTr="00D35003">
        <w:tc>
          <w:tcPr>
            <w:tcW w:w="483" w:type="dxa"/>
          </w:tcPr>
          <w:p w14:paraId="0270F641" w14:textId="77777777" w:rsidR="00EB6C1D" w:rsidRPr="00D35003" w:rsidRDefault="00EB6C1D" w:rsidP="00EB6C1D">
            <w:pPr>
              <w:spacing w:before="60" w:after="60" w:line="240" w:lineRule="auto"/>
              <w:rPr>
                <w:rFonts w:asciiTheme="minorHAnsi" w:hAnsiTheme="minorHAnsi" w:cstheme="minorHAnsi"/>
                <w:sz w:val="18"/>
                <w:szCs w:val="18"/>
                <w:lang w:val="el-GR"/>
              </w:rPr>
            </w:pPr>
          </w:p>
        </w:tc>
        <w:tc>
          <w:tcPr>
            <w:tcW w:w="4053" w:type="dxa"/>
            <w:gridSpan w:val="10"/>
          </w:tcPr>
          <w:p w14:paraId="702AE2EA" w14:textId="77777777" w:rsidR="00EB6C1D" w:rsidRPr="00D35003" w:rsidRDefault="00EB6C1D" w:rsidP="00EB6C1D">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νόμιμος εκπρόσωπος της επιχείρησης με επωνυμία:</w:t>
            </w:r>
          </w:p>
        </w:tc>
        <w:tc>
          <w:tcPr>
            <w:tcW w:w="5145" w:type="dxa"/>
            <w:gridSpan w:val="6"/>
          </w:tcPr>
          <w:p w14:paraId="61709FCE" w14:textId="7F19BD09" w:rsidR="00EB6C1D" w:rsidRPr="00D35003" w:rsidRDefault="009B51A6" w:rsidP="00EB6C1D">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w:t>
            </w:r>
            <w:r w:rsidR="00D35003">
              <w:rPr>
                <w:rFonts w:asciiTheme="minorHAnsi" w:hAnsiTheme="minorHAnsi" w:cstheme="minorHAnsi"/>
                <w:sz w:val="18"/>
                <w:szCs w:val="18"/>
                <w:lang w:val="el-GR"/>
              </w:rPr>
              <w:t>………………………………….</w:t>
            </w:r>
            <w:r w:rsidRPr="00D35003">
              <w:rPr>
                <w:rFonts w:asciiTheme="minorHAnsi" w:hAnsiTheme="minorHAnsi" w:cstheme="minorHAnsi"/>
                <w:sz w:val="18"/>
                <w:szCs w:val="18"/>
                <w:lang w:val="el-GR"/>
              </w:rPr>
              <w:t>………………………………………</w:t>
            </w:r>
            <w:r w:rsidR="000316DB" w:rsidRPr="00D35003">
              <w:rPr>
                <w:rFonts w:asciiTheme="minorHAnsi" w:hAnsiTheme="minorHAnsi" w:cstheme="minorHAnsi"/>
                <w:sz w:val="18"/>
                <w:szCs w:val="18"/>
                <w:lang w:val="el-GR"/>
              </w:rPr>
              <w:t>..</w:t>
            </w:r>
            <w:r w:rsidRPr="00D35003">
              <w:rPr>
                <w:rFonts w:asciiTheme="minorHAnsi" w:hAnsiTheme="minorHAnsi" w:cstheme="minorHAnsi"/>
                <w:sz w:val="18"/>
                <w:szCs w:val="18"/>
                <w:lang w:val="el-GR"/>
              </w:rPr>
              <w:t>………………………</w:t>
            </w:r>
            <w:r w:rsidR="00D35003">
              <w:rPr>
                <w:rFonts w:asciiTheme="minorHAnsi" w:hAnsiTheme="minorHAnsi" w:cstheme="minorHAnsi"/>
                <w:sz w:val="18"/>
                <w:szCs w:val="18"/>
                <w:lang w:val="el-GR"/>
              </w:rPr>
              <w:t>,</w:t>
            </w:r>
          </w:p>
        </w:tc>
      </w:tr>
      <w:tr w:rsidR="00D35003" w:rsidRPr="00E47646" w14:paraId="1C90EDCB" w14:textId="77777777" w:rsidTr="00D35003">
        <w:tc>
          <w:tcPr>
            <w:tcW w:w="483" w:type="dxa"/>
          </w:tcPr>
          <w:p w14:paraId="5302EA3C" w14:textId="77777777" w:rsidR="00D35003" w:rsidRPr="00D35003" w:rsidRDefault="00D35003" w:rsidP="00EB6C1D">
            <w:pPr>
              <w:spacing w:before="60" w:after="60" w:line="240" w:lineRule="auto"/>
              <w:rPr>
                <w:rFonts w:asciiTheme="minorHAnsi" w:hAnsiTheme="minorHAnsi" w:cstheme="minorHAnsi"/>
                <w:sz w:val="18"/>
                <w:szCs w:val="18"/>
                <w:lang w:val="el-GR"/>
              </w:rPr>
            </w:pPr>
          </w:p>
        </w:tc>
        <w:tc>
          <w:tcPr>
            <w:tcW w:w="1644" w:type="dxa"/>
            <w:gridSpan w:val="5"/>
          </w:tcPr>
          <w:p w14:paraId="76A206A2" w14:textId="5793399B" w:rsidR="00D35003" w:rsidRPr="00D35003" w:rsidRDefault="00D35003" w:rsidP="00EB6C1D">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ΑΦΜ επιχείρησης:</w:t>
            </w:r>
          </w:p>
        </w:tc>
        <w:tc>
          <w:tcPr>
            <w:tcW w:w="1559" w:type="dxa"/>
            <w:gridSpan w:val="4"/>
          </w:tcPr>
          <w:p w14:paraId="40E56B04" w14:textId="598DDE2F" w:rsidR="00D35003" w:rsidRPr="00D35003" w:rsidRDefault="00D35003" w:rsidP="00EB6C1D">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w:t>
            </w:r>
          </w:p>
        </w:tc>
        <w:tc>
          <w:tcPr>
            <w:tcW w:w="850" w:type="dxa"/>
          </w:tcPr>
          <w:p w14:paraId="3C4748B4" w14:textId="403164F3" w:rsidR="00D35003" w:rsidRPr="00D35003" w:rsidRDefault="00D35003" w:rsidP="00EB6C1D">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 xml:space="preserve">και ΔΟΥ: </w:t>
            </w:r>
          </w:p>
        </w:tc>
        <w:tc>
          <w:tcPr>
            <w:tcW w:w="1946" w:type="dxa"/>
            <w:gridSpan w:val="4"/>
          </w:tcPr>
          <w:p w14:paraId="46D54801" w14:textId="34E34EE6" w:rsidR="00D35003" w:rsidRPr="00D35003" w:rsidRDefault="00D35003" w:rsidP="00EB6C1D">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w:t>
            </w:r>
          </w:p>
        </w:tc>
        <w:tc>
          <w:tcPr>
            <w:tcW w:w="3199" w:type="dxa"/>
            <w:gridSpan w:val="2"/>
          </w:tcPr>
          <w:p w14:paraId="31E0EA80" w14:textId="6E2AC5C5" w:rsidR="00D35003" w:rsidRPr="00D35003" w:rsidRDefault="00D35003" w:rsidP="00EB6C1D">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 xml:space="preserve">η οποία </w:t>
            </w:r>
            <w:r>
              <w:rPr>
                <w:rFonts w:asciiTheme="minorHAnsi" w:hAnsiTheme="minorHAnsi" w:cstheme="minorHAnsi"/>
                <w:sz w:val="18"/>
                <w:szCs w:val="18"/>
                <w:lang w:val="el-GR"/>
              </w:rPr>
              <w:t xml:space="preserve">ελέγχεται και </w:t>
            </w:r>
            <w:r w:rsidRPr="00D35003">
              <w:rPr>
                <w:rFonts w:asciiTheme="minorHAnsi" w:hAnsiTheme="minorHAnsi" w:cstheme="minorHAnsi"/>
                <w:sz w:val="18"/>
                <w:szCs w:val="18"/>
                <w:lang w:val="el-GR"/>
              </w:rPr>
              <w:t>πιστοποιείται</w:t>
            </w:r>
          </w:p>
        </w:tc>
      </w:tr>
      <w:tr w:rsidR="00436267" w:rsidRPr="00D35003" w14:paraId="357F00F1" w14:textId="77777777" w:rsidTr="00436267">
        <w:tc>
          <w:tcPr>
            <w:tcW w:w="483" w:type="dxa"/>
          </w:tcPr>
          <w:p w14:paraId="7C40CDAB" w14:textId="77777777" w:rsidR="00436267" w:rsidRPr="00D35003" w:rsidRDefault="00436267" w:rsidP="00436267">
            <w:pPr>
              <w:spacing w:before="60" w:after="60" w:line="240" w:lineRule="auto"/>
              <w:rPr>
                <w:rFonts w:asciiTheme="minorHAnsi" w:hAnsiTheme="minorHAnsi" w:cstheme="minorHAnsi"/>
                <w:sz w:val="18"/>
                <w:szCs w:val="18"/>
                <w:lang w:val="el-GR"/>
              </w:rPr>
            </w:pPr>
          </w:p>
        </w:tc>
        <w:tc>
          <w:tcPr>
            <w:tcW w:w="5999" w:type="dxa"/>
            <w:gridSpan w:val="14"/>
          </w:tcPr>
          <w:p w14:paraId="0F771738" w14:textId="77777777" w:rsidR="00436267" w:rsidRPr="00D35003" w:rsidRDefault="00436267" w:rsidP="00436267">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βάσει του Κανονισμού (Ε</w:t>
            </w:r>
            <w:r>
              <w:rPr>
                <w:rFonts w:asciiTheme="minorHAnsi" w:hAnsiTheme="minorHAnsi" w:cstheme="minorHAnsi"/>
                <w:sz w:val="18"/>
                <w:szCs w:val="18"/>
                <w:lang w:val="el-GR"/>
              </w:rPr>
              <w:t>Ε</w:t>
            </w:r>
            <w:r w:rsidRPr="00D35003">
              <w:rPr>
                <w:rFonts w:asciiTheme="minorHAnsi" w:hAnsiTheme="minorHAnsi" w:cstheme="minorHAnsi"/>
                <w:sz w:val="18"/>
                <w:szCs w:val="18"/>
                <w:lang w:val="el-GR"/>
              </w:rPr>
              <w:t>) 2018</w:t>
            </w:r>
            <w:r>
              <w:rPr>
                <w:rFonts w:asciiTheme="minorHAnsi" w:hAnsiTheme="minorHAnsi" w:cstheme="minorHAnsi"/>
                <w:sz w:val="18"/>
                <w:szCs w:val="18"/>
                <w:lang w:val="el-GR"/>
              </w:rPr>
              <w:t>/848</w:t>
            </w:r>
            <w:r w:rsidRPr="00D35003">
              <w:rPr>
                <w:rFonts w:asciiTheme="minorHAnsi" w:hAnsiTheme="minorHAnsi" w:cstheme="minorHAnsi"/>
                <w:sz w:val="18"/>
                <w:szCs w:val="18"/>
                <w:lang w:val="el-GR"/>
              </w:rPr>
              <w:t xml:space="preserve"> από τον ΟΕ</w:t>
            </w:r>
            <w:r>
              <w:rPr>
                <w:rFonts w:asciiTheme="minorHAnsi" w:hAnsiTheme="minorHAnsi" w:cstheme="minorHAnsi"/>
                <w:sz w:val="18"/>
                <w:szCs w:val="18"/>
                <w:lang w:val="el-GR"/>
              </w:rPr>
              <w:t>&amp;</w:t>
            </w:r>
            <w:r w:rsidRPr="00D35003">
              <w:rPr>
                <w:rFonts w:asciiTheme="minorHAnsi" w:hAnsiTheme="minorHAnsi" w:cstheme="minorHAnsi"/>
                <w:sz w:val="18"/>
                <w:szCs w:val="18"/>
                <w:lang w:val="el-GR"/>
              </w:rPr>
              <w:t>Π Βιολογικών Προϊόντων:</w:t>
            </w:r>
          </w:p>
        </w:tc>
        <w:tc>
          <w:tcPr>
            <w:tcW w:w="3199" w:type="dxa"/>
            <w:gridSpan w:val="2"/>
          </w:tcPr>
          <w:p w14:paraId="5F89689C" w14:textId="5C21F228" w:rsidR="00436267" w:rsidRPr="00D35003" w:rsidRDefault="00436267" w:rsidP="00436267">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w:t>
            </w:r>
            <w:r>
              <w:rPr>
                <w:rFonts w:asciiTheme="minorHAnsi" w:hAnsiTheme="minorHAnsi" w:cstheme="minorHAnsi"/>
                <w:sz w:val="18"/>
                <w:szCs w:val="18"/>
                <w:lang w:val="el-GR"/>
              </w:rPr>
              <w:t>………….</w:t>
            </w:r>
            <w:r w:rsidRPr="00D35003">
              <w:rPr>
                <w:rFonts w:asciiTheme="minorHAnsi" w:hAnsiTheme="minorHAnsi" w:cstheme="minorHAnsi"/>
                <w:sz w:val="18"/>
                <w:szCs w:val="18"/>
                <w:lang w:val="el-GR"/>
              </w:rPr>
              <w:t>……………………………………</w:t>
            </w:r>
            <w:r>
              <w:rPr>
                <w:rFonts w:asciiTheme="minorHAnsi" w:hAnsiTheme="minorHAnsi" w:cstheme="minorHAnsi"/>
                <w:sz w:val="18"/>
                <w:szCs w:val="18"/>
                <w:lang w:val="el-GR"/>
              </w:rPr>
              <w:t>,</w:t>
            </w:r>
          </w:p>
        </w:tc>
      </w:tr>
      <w:tr w:rsidR="00436267" w:rsidRPr="00E47646" w14:paraId="23034538" w14:textId="77777777" w:rsidTr="00436267">
        <w:tc>
          <w:tcPr>
            <w:tcW w:w="483" w:type="dxa"/>
          </w:tcPr>
          <w:p w14:paraId="4B133627" w14:textId="77777777" w:rsidR="00436267" w:rsidRPr="00D35003" w:rsidRDefault="00436267" w:rsidP="00D35003">
            <w:pPr>
              <w:spacing w:before="60" w:after="60" w:line="240" w:lineRule="auto"/>
              <w:rPr>
                <w:rFonts w:asciiTheme="minorHAnsi" w:hAnsiTheme="minorHAnsi" w:cstheme="minorHAnsi"/>
                <w:sz w:val="18"/>
                <w:szCs w:val="18"/>
                <w:lang w:val="el-GR"/>
              </w:rPr>
            </w:pPr>
          </w:p>
        </w:tc>
        <w:tc>
          <w:tcPr>
            <w:tcW w:w="1360" w:type="dxa"/>
            <w:gridSpan w:val="4"/>
          </w:tcPr>
          <w:p w14:paraId="49C19FE1" w14:textId="441FDE20" w:rsidR="00436267" w:rsidRPr="00D35003" w:rsidRDefault="00436267" w:rsidP="00D35003">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Κωδικός ΟΕΠ:</w:t>
            </w:r>
          </w:p>
        </w:tc>
        <w:tc>
          <w:tcPr>
            <w:tcW w:w="1276" w:type="dxa"/>
            <w:gridSpan w:val="3"/>
          </w:tcPr>
          <w:p w14:paraId="1D7A3E97" w14:textId="45A66B09" w:rsidR="00436267" w:rsidRPr="00D35003" w:rsidRDefault="00436267" w:rsidP="00D35003">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w:t>
            </w:r>
            <w:r>
              <w:rPr>
                <w:rFonts w:asciiTheme="minorHAnsi" w:hAnsiTheme="minorHAnsi" w:cstheme="minorHAnsi"/>
                <w:sz w:val="18"/>
                <w:szCs w:val="18"/>
                <w:lang w:val="el-GR"/>
              </w:rPr>
              <w:t>,</w:t>
            </w:r>
          </w:p>
        </w:tc>
        <w:tc>
          <w:tcPr>
            <w:tcW w:w="6562" w:type="dxa"/>
            <w:gridSpan w:val="9"/>
          </w:tcPr>
          <w:p w14:paraId="3B115554" w14:textId="2E81627A" w:rsidR="00436267" w:rsidRPr="00D35003" w:rsidRDefault="00436267" w:rsidP="00D35003">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 xml:space="preserve">αναφερόμενος στο εξής ως </w:t>
            </w:r>
            <w:r w:rsidRPr="00D35003">
              <w:rPr>
                <w:rFonts w:asciiTheme="minorHAnsi" w:hAnsiTheme="minorHAnsi" w:cstheme="minorHAnsi"/>
                <w:b/>
                <w:bCs/>
                <w:sz w:val="18"/>
                <w:szCs w:val="18"/>
                <w:lang w:val="el-GR"/>
              </w:rPr>
              <w:t>Εντολέας</w:t>
            </w:r>
            <w:r w:rsidRPr="00D35003">
              <w:rPr>
                <w:rFonts w:asciiTheme="minorHAnsi" w:hAnsiTheme="minorHAnsi" w:cstheme="minorHAnsi"/>
                <w:sz w:val="18"/>
                <w:szCs w:val="18"/>
                <w:lang w:val="el-GR"/>
              </w:rPr>
              <w:t xml:space="preserve"> και</w:t>
            </w:r>
          </w:p>
        </w:tc>
      </w:tr>
      <w:tr w:rsidR="009B51A6" w:rsidRPr="00E47646" w14:paraId="584B8C2C" w14:textId="77777777" w:rsidTr="00D35003">
        <w:tc>
          <w:tcPr>
            <w:tcW w:w="9681" w:type="dxa"/>
            <w:gridSpan w:val="17"/>
          </w:tcPr>
          <w:p w14:paraId="5862906D" w14:textId="77777777" w:rsidR="009B51A6" w:rsidRPr="00D35003" w:rsidRDefault="009B51A6" w:rsidP="009B51A6">
            <w:pPr>
              <w:spacing w:after="0" w:line="240" w:lineRule="auto"/>
              <w:rPr>
                <w:rFonts w:asciiTheme="minorHAnsi" w:hAnsiTheme="minorHAnsi" w:cstheme="minorHAnsi"/>
                <w:sz w:val="10"/>
                <w:szCs w:val="10"/>
                <w:lang w:val="el-GR"/>
              </w:rPr>
            </w:pPr>
          </w:p>
        </w:tc>
      </w:tr>
      <w:bookmarkEnd w:id="0"/>
      <w:tr w:rsidR="00436267" w:rsidRPr="00D35003" w14:paraId="0AF6D553" w14:textId="77777777" w:rsidTr="005301D1">
        <w:tc>
          <w:tcPr>
            <w:tcW w:w="483" w:type="dxa"/>
          </w:tcPr>
          <w:p w14:paraId="77B58E0E" w14:textId="00390D3B" w:rsidR="00436267" w:rsidRPr="00D35003" w:rsidRDefault="00436267" w:rsidP="00436267">
            <w:pPr>
              <w:spacing w:before="60" w:after="60" w:line="240" w:lineRule="auto"/>
              <w:rPr>
                <w:rFonts w:asciiTheme="minorHAnsi" w:hAnsiTheme="minorHAnsi" w:cstheme="minorHAnsi"/>
                <w:sz w:val="18"/>
                <w:szCs w:val="18"/>
                <w:lang w:val="el-GR"/>
              </w:rPr>
            </w:pPr>
            <w:r w:rsidRPr="00D35003">
              <w:rPr>
                <w:rFonts w:asciiTheme="minorHAnsi" w:hAnsiTheme="minorHAnsi" w:cstheme="minorHAnsi"/>
                <w:b/>
                <w:bCs/>
                <w:sz w:val="18"/>
                <w:szCs w:val="18"/>
                <w:lang w:val="el-GR"/>
              </w:rPr>
              <w:t>Β.</w:t>
            </w:r>
          </w:p>
        </w:tc>
        <w:tc>
          <w:tcPr>
            <w:tcW w:w="571" w:type="dxa"/>
            <w:gridSpan w:val="2"/>
          </w:tcPr>
          <w:p w14:paraId="0B17A8FF" w14:textId="77777777" w:rsidR="00436267" w:rsidRPr="00D35003" w:rsidRDefault="00436267" w:rsidP="00436267">
            <w:pPr>
              <w:spacing w:before="60" w:after="60" w:line="240" w:lineRule="auto"/>
              <w:rPr>
                <w:rFonts w:asciiTheme="minorHAnsi" w:hAnsiTheme="minorHAnsi" w:cstheme="minorHAnsi"/>
                <w:b/>
                <w:bCs/>
                <w:i/>
                <w:iCs/>
                <w:sz w:val="18"/>
                <w:szCs w:val="18"/>
                <w:lang w:val="el-GR"/>
              </w:rPr>
            </w:pPr>
            <w:r w:rsidRPr="00D35003">
              <w:rPr>
                <w:rFonts w:asciiTheme="minorHAnsi" w:hAnsiTheme="minorHAnsi" w:cstheme="minorHAnsi"/>
                <w:sz w:val="18"/>
                <w:szCs w:val="18"/>
                <w:lang w:val="el-GR"/>
              </w:rPr>
              <w:t>Ο/Η</w:t>
            </w:r>
          </w:p>
        </w:tc>
        <w:tc>
          <w:tcPr>
            <w:tcW w:w="4900" w:type="dxa"/>
            <w:gridSpan w:val="10"/>
          </w:tcPr>
          <w:p w14:paraId="25BB067F" w14:textId="77777777" w:rsidR="00436267" w:rsidRPr="00D35003" w:rsidRDefault="00436267" w:rsidP="00436267">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w:t>
            </w:r>
            <w:r>
              <w:rPr>
                <w:rFonts w:asciiTheme="minorHAnsi" w:hAnsiTheme="minorHAnsi" w:cstheme="minorHAnsi"/>
                <w:sz w:val="18"/>
                <w:szCs w:val="18"/>
                <w:lang w:val="el-GR"/>
              </w:rPr>
              <w:t>.</w:t>
            </w:r>
            <w:r w:rsidRPr="00D35003">
              <w:rPr>
                <w:rFonts w:asciiTheme="minorHAnsi" w:hAnsiTheme="minorHAnsi" w:cstheme="minorHAnsi"/>
                <w:sz w:val="18"/>
                <w:szCs w:val="18"/>
                <w:lang w:val="el-GR"/>
              </w:rPr>
              <w:t>………………………………………………………………</w:t>
            </w:r>
            <w:r>
              <w:rPr>
                <w:rFonts w:asciiTheme="minorHAnsi" w:hAnsiTheme="minorHAnsi" w:cstheme="minorHAnsi"/>
                <w:sz w:val="18"/>
                <w:szCs w:val="18"/>
                <w:lang w:val="el-GR"/>
              </w:rPr>
              <w:t>……………</w:t>
            </w:r>
          </w:p>
        </w:tc>
        <w:tc>
          <w:tcPr>
            <w:tcW w:w="528" w:type="dxa"/>
            <w:gridSpan w:val="2"/>
          </w:tcPr>
          <w:p w14:paraId="12F4F109" w14:textId="77777777" w:rsidR="00436267" w:rsidRPr="00D35003" w:rsidRDefault="00436267" w:rsidP="00436267">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του</w:t>
            </w:r>
          </w:p>
        </w:tc>
        <w:tc>
          <w:tcPr>
            <w:tcW w:w="3199" w:type="dxa"/>
            <w:gridSpan w:val="2"/>
          </w:tcPr>
          <w:p w14:paraId="59CF90E7" w14:textId="77777777" w:rsidR="00436267" w:rsidRPr="00D35003" w:rsidRDefault="00436267" w:rsidP="00436267">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w:t>
            </w:r>
            <w:r>
              <w:rPr>
                <w:rFonts w:asciiTheme="minorHAnsi" w:hAnsiTheme="minorHAnsi" w:cstheme="minorHAnsi"/>
                <w:sz w:val="18"/>
                <w:szCs w:val="18"/>
                <w:lang w:val="el-GR"/>
              </w:rPr>
              <w:t>………………………..</w:t>
            </w:r>
            <w:r w:rsidRPr="00D35003">
              <w:rPr>
                <w:rFonts w:asciiTheme="minorHAnsi" w:hAnsiTheme="minorHAnsi" w:cstheme="minorHAnsi"/>
                <w:sz w:val="18"/>
                <w:szCs w:val="18"/>
                <w:lang w:val="el-GR"/>
              </w:rPr>
              <w:t>…………</w:t>
            </w:r>
            <w:r>
              <w:rPr>
                <w:rFonts w:asciiTheme="minorHAnsi" w:hAnsiTheme="minorHAnsi" w:cstheme="minorHAnsi"/>
                <w:sz w:val="18"/>
                <w:szCs w:val="18"/>
                <w:lang w:val="el-GR"/>
              </w:rPr>
              <w:t>.</w:t>
            </w:r>
            <w:r w:rsidRPr="00D35003">
              <w:rPr>
                <w:rFonts w:asciiTheme="minorHAnsi" w:hAnsiTheme="minorHAnsi" w:cstheme="minorHAnsi"/>
                <w:sz w:val="18"/>
                <w:szCs w:val="18"/>
                <w:lang w:val="el-GR"/>
              </w:rPr>
              <w:t>………,</w:t>
            </w:r>
          </w:p>
        </w:tc>
      </w:tr>
      <w:tr w:rsidR="00436267" w:rsidRPr="00D35003" w14:paraId="1724B7F2" w14:textId="77777777" w:rsidTr="005301D1">
        <w:tc>
          <w:tcPr>
            <w:tcW w:w="483" w:type="dxa"/>
          </w:tcPr>
          <w:p w14:paraId="3A6277BE" w14:textId="77777777" w:rsidR="00436267" w:rsidRPr="00D35003" w:rsidRDefault="00436267" w:rsidP="005301D1">
            <w:pPr>
              <w:spacing w:before="60" w:after="60" w:line="240" w:lineRule="auto"/>
              <w:rPr>
                <w:rFonts w:asciiTheme="minorHAnsi" w:hAnsiTheme="minorHAnsi" w:cstheme="minorHAnsi"/>
                <w:sz w:val="18"/>
                <w:szCs w:val="18"/>
                <w:lang w:val="el-GR"/>
              </w:rPr>
            </w:pPr>
          </w:p>
        </w:tc>
        <w:tc>
          <w:tcPr>
            <w:tcW w:w="4053" w:type="dxa"/>
            <w:gridSpan w:val="10"/>
          </w:tcPr>
          <w:p w14:paraId="6E987C67" w14:textId="77777777" w:rsidR="00436267" w:rsidRPr="00D35003" w:rsidRDefault="00436267" w:rsidP="005301D1">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νόμιμος εκπρόσωπος της επιχείρησης με επωνυμία:</w:t>
            </w:r>
          </w:p>
        </w:tc>
        <w:tc>
          <w:tcPr>
            <w:tcW w:w="5145" w:type="dxa"/>
            <w:gridSpan w:val="6"/>
          </w:tcPr>
          <w:p w14:paraId="6AE96716" w14:textId="77777777" w:rsidR="00436267" w:rsidRPr="00D35003" w:rsidRDefault="00436267" w:rsidP="005301D1">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w:t>
            </w:r>
            <w:r>
              <w:rPr>
                <w:rFonts w:asciiTheme="minorHAnsi" w:hAnsiTheme="minorHAnsi" w:cstheme="minorHAnsi"/>
                <w:sz w:val="18"/>
                <w:szCs w:val="18"/>
                <w:lang w:val="el-GR"/>
              </w:rPr>
              <w:t>………………………………….</w:t>
            </w:r>
            <w:r w:rsidRPr="00D35003">
              <w:rPr>
                <w:rFonts w:asciiTheme="minorHAnsi" w:hAnsiTheme="minorHAnsi" w:cstheme="minorHAnsi"/>
                <w:sz w:val="18"/>
                <w:szCs w:val="18"/>
                <w:lang w:val="el-GR"/>
              </w:rPr>
              <w:t>………………………………………..………………………</w:t>
            </w:r>
            <w:r>
              <w:rPr>
                <w:rFonts w:asciiTheme="minorHAnsi" w:hAnsiTheme="minorHAnsi" w:cstheme="minorHAnsi"/>
                <w:sz w:val="18"/>
                <w:szCs w:val="18"/>
                <w:lang w:val="el-GR"/>
              </w:rPr>
              <w:t>,</w:t>
            </w:r>
          </w:p>
        </w:tc>
      </w:tr>
      <w:tr w:rsidR="00436267" w:rsidRPr="00E47646" w14:paraId="192D23E5" w14:textId="77777777" w:rsidTr="005301D1">
        <w:tc>
          <w:tcPr>
            <w:tcW w:w="483" w:type="dxa"/>
          </w:tcPr>
          <w:p w14:paraId="76B1899D" w14:textId="77777777" w:rsidR="00436267" w:rsidRPr="00D35003" w:rsidRDefault="00436267" w:rsidP="005301D1">
            <w:pPr>
              <w:spacing w:before="60" w:after="60" w:line="240" w:lineRule="auto"/>
              <w:rPr>
                <w:rFonts w:asciiTheme="minorHAnsi" w:hAnsiTheme="minorHAnsi" w:cstheme="minorHAnsi"/>
                <w:sz w:val="18"/>
                <w:szCs w:val="18"/>
                <w:lang w:val="el-GR"/>
              </w:rPr>
            </w:pPr>
          </w:p>
        </w:tc>
        <w:tc>
          <w:tcPr>
            <w:tcW w:w="1644" w:type="dxa"/>
            <w:gridSpan w:val="5"/>
          </w:tcPr>
          <w:p w14:paraId="13F94FE9" w14:textId="77777777" w:rsidR="00436267" w:rsidRPr="00D35003" w:rsidRDefault="00436267" w:rsidP="005301D1">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ΑΦΜ επιχείρησης:</w:t>
            </w:r>
          </w:p>
        </w:tc>
        <w:tc>
          <w:tcPr>
            <w:tcW w:w="1559" w:type="dxa"/>
            <w:gridSpan w:val="4"/>
          </w:tcPr>
          <w:p w14:paraId="5E7B6B7E" w14:textId="77777777" w:rsidR="00436267" w:rsidRPr="00D35003" w:rsidRDefault="00436267" w:rsidP="005301D1">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w:t>
            </w:r>
          </w:p>
        </w:tc>
        <w:tc>
          <w:tcPr>
            <w:tcW w:w="850" w:type="dxa"/>
          </w:tcPr>
          <w:p w14:paraId="3FD7B669" w14:textId="77777777" w:rsidR="00436267" w:rsidRPr="00D35003" w:rsidRDefault="00436267" w:rsidP="005301D1">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 xml:space="preserve">και ΔΟΥ: </w:t>
            </w:r>
          </w:p>
        </w:tc>
        <w:tc>
          <w:tcPr>
            <w:tcW w:w="1946" w:type="dxa"/>
            <w:gridSpan w:val="4"/>
          </w:tcPr>
          <w:p w14:paraId="517DBABA" w14:textId="77777777" w:rsidR="00436267" w:rsidRPr="00D35003" w:rsidRDefault="00436267" w:rsidP="005301D1">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w:t>
            </w:r>
          </w:p>
        </w:tc>
        <w:tc>
          <w:tcPr>
            <w:tcW w:w="3199" w:type="dxa"/>
            <w:gridSpan w:val="2"/>
          </w:tcPr>
          <w:p w14:paraId="5F715094" w14:textId="77777777" w:rsidR="00436267" w:rsidRPr="00D35003" w:rsidRDefault="00436267" w:rsidP="005301D1">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 xml:space="preserve">η οποία </w:t>
            </w:r>
            <w:r>
              <w:rPr>
                <w:rFonts w:asciiTheme="minorHAnsi" w:hAnsiTheme="minorHAnsi" w:cstheme="minorHAnsi"/>
                <w:sz w:val="18"/>
                <w:szCs w:val="18"/>
                <w:lang w:val="el-GR"/>
              </w:rPr>
              <w:t xml:space="preserve">ελέγχεται και </w:t>
            </w:r>
            <w:r w:rsidRPr="00D35003">
              <w:rPr>
                <w:rFonts w:asciiTheme="minorHAnsi" w:hAnsiTheme="minorHAnsi" w:cstheme="minorHAnsi"/>
                <w:sz w:val="18"/>
                <w:szCs w:val="18"/>
                <w:lang w:val="el-GR"/>
              </w:rPr>
              <w:t>πιστοποιείται</w:t>
            </w:r>
          </w:p>
        </w:tc>
      </w:tr>
      <w:tr w:rsidR="00436267" w:rsidRPr="00D35003" w14:paraId="5A90C9A0" w14:textId="77777777" w:rsidTr="005301D1">
        <w:tc>
          <w:tcPr>
            <w:tcW w:w="483" w:type="dxa"/>
          </w:tcPr>
          <w:p w14:paraId="73C6D1C5" w14:textId="77777777" w:rsidR="00436267" w:rsidRPr="00D35003" w:rsidRDefault="00436267" w:rsidP="005301D1">
            <w:pPr>
              <w:spacing w:before="60" w:after="60" w:line="240" w:lineRule="auto"/>
              <w:rPr>
                <w:rFonts w:asciiTheme="minorHAnsi" w:hAnsiTheme="minorHAnsi" w:cstheme="minorHAnsi"/>
                <w:sz w:val="18"/>
                <w:szCs w:val="18"/>
                <w:lang w:val="el-GR"/>
              </w:rPr>
            </w:pPr>
          </w:p>
        </w:tc>
        <w:tc>
          <w:tcPr>
            <w:tcW w:w="5999" w:type="dxa"/>
            <w:gridSpan w:val="14"/>
          </w:tcPr>
          <w:p w14:paraId="2D6A5AA5" w14:textId="77777777" w:rsidR="00436267" w:rsidRPr="00D35003" w:rsidRDefault="00436267" w:rsidP="005301D1">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βάσει του Κανονισμού (Ε</w:t>
            </w:r>
            <w:r>
              <w:rPr>
                <w:rFonts w:asciiTheme="minorHAnsi" w:hAnsiTheme="minorHAnsi" w:cstheme="minorHAnsi"/>
                <w:sz w:val="18"/>
                <w:szCs w:val="18"/>
                <w:lang w:val="el-GR"/>
              </w:rPr>
              <w:t>Ε</w:t>
            </w:r>
            <w:r w:rsidRPr="00D35003">
              <w:rPr>
                <w:rFonts w:asciiTheme="minorHAnsi" w:hAnsiTheme="minorHAnsi" w:cstheme="minorHAnsi"/>
                <w:sz w:val="18"/>
                <w:szCs w:val="18"/>
                <w:lang w:val="el-GR"/>
              </w:rPr>
              <w:t>) 2018</w:t>
            </w:r>
            <w:r>
              <w:rPr>
                <w:rFonts w:asciiTheme="minorHAnsi" w:hAnsiTheme="minorHAnsi" w:cstheme="minorHAnsi"/>
                <w:sz w:val="18"/>
                <w:szCs w:val="18"/>
                <w:lang w:val="el-GR"/>
              </w:rPr>
              <w:t>/848</w:t>
            </w:r>
            <w:r w:rsidRPr="00D35003">
              <w:rPr>
                <w:rFonts w:asciiTheme="minorHAnsi" w:hAnsiTheme="minorHAnsi" w:cstheme="minorHAnsi"/>
                <w:sz w:val="18"/>
                <w:szCs w:val="18"/>
                <w:lang w:val="el-GR"/>
              </w:rPr>
              <w:t xml:space="preserve"> από τον ΟΕ</w:t>
            </w:r>
            <w:r>
              <w:rPr>
                <w:rFonts w:asciiTheme="minorHAnsi" w:hAnsiTheme="minorHAnsi" w:cstheme="minorHAnsi"/>
                <w:sz w:val="18"/>
                <w:szCs w:val="18"/>
                <w:lang w:val="el-GR"/>
              </w:rPr>
              <w:t>&amp;</w:t>
            </w:r>
            <w:r w:rsidRPr="00D35003">
              <w:rPr>
                <w:rFonts w:asciiTheme="minorHAnsi" w:hAnsiTheme="minorHAnsi" w:cstheme="minorHAnsi"/>
                <w:sz w:val="18"/>
                <w:szCs w:val="18"/>
                <w:lang w:val="el-GR"/>
              </w:rPr>
              <w:t>Π Βιολογικών Προϊόντων:</w:t>
            </w:r>
          </w:p>
        </w:tc>
        <w:tc>
          <w:tcPr>
            <w:tcW w:w="3199" w:type="dxa"/>
            <w:gridSpan w:val="2"/>
          </w:tcPr>
          <w:p w14:paraId="64242AF4" w14:textId="77777777" w:rsidR="00436267" w:rsidRPr="00D35003" w:rsidRDefault="00436267" w:rsidP="005301D1">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w:t>
            </w:r>
            <w:r>
              <w:rPr>
                <w:rFonts w:asciiTheme="minorHAnsi" w:hAnsiTheme="minorHAnsi" w:cstheme="minorHAnsi"/>
                <w:sz w:val="18"/>
                <w:szCs w:val="18"/>
                <w:lang w:val="el-GR"/>
              </w:rPr>
              <w:t>………….</w:t>
            </w:r>
            <w:r w:rsidRPr="00D35003">
              <w:rPr>
                <w:rFonts w:asciiTheme="minorHAnsi" w:hAnsiTheme="minorHAnsi" w:cstheme="minorHAnsi"/>
                <w:sz w:val="18"/>
                <w:szCs w:val="18"/>
                <w:lang w:val="el-GR"/>
              </w:rPr>
              <w:t>……………………………………</w:t>
            </w:r>
            <w:r>
              <w:rPr>
                <w:rFonts w:asciiTheme="minorHAnsi" w:hAnsiTheme="minorHAnsi" w:cstheme="minorHAnsi"/>
                <w:sz w:val="18"/>
                <w:szCs w:val="18"/>
                <w:lang w:val="el-GR"/>
              </w:rPr>
              <w:t>,</w:t>
            </w:r>
          </w:p>
        </w:tc>
      </w:tr>
      <w:tr w:rsidR="00436267" w:rsidRPr="00E47646" w14:paraId="4A807543" w14:textId="77777777" w:rsidTr="005301D1">
        <w:tc>
          <w:tcPr>
            <w:tcW w:w="483" w:type="dxa"/>
          </w:tcPr>
          <w:p w14:paraId="7F93EA0B" w14:textId="77777777" w:rsidR="00436267" w:rsidRPr="00D35003" w:rsidRDefault="00436267" w:rsidP="005301D1">
            <w:pPr>
              <w:spacing w:before="60" w:after="60" w:line="240" w:lineRule="auto"/>
              <w:rPr>
                <w:rFonts w:asciiTheme="minorHAnsi" w:hAnsiTheme="minorHAnsi" w:cstheme="minorHAnsi"/>
                <w:sz w:val="18"/>
                <w:szCs w:val="18"/>
                <w:lang w:val="el-GR"/>
              </w:rPr>
            </w:pPr>
          </w:p>
        </w:tc>
        <w:tc>
          <w:tcPr>
            <w:tcW w:w="1360" w:type="dxa"/>
            <w:gridSpan w:val="4"/>
          </w:tcPr>
          <w:p w14:paraId="6886AFEA" w14:textId="77777777" w:rsidR="00436267" w:rsidRPr="00D35003" w:rsidRDefault="00436267" w:rsidP="005301D1">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Κωδικός ΟΕΠ:</w:t>
            </w:r>
          </w:p>
        </w:tc>
        <w:tc>
          <w:tcPr>
            <w:tcW w:w="1276" w:type="dxa"/>
            <w:gridSpan w:val="3"/>
          </w:tcPr>
          <w:p w14:paraId="12179108" w14:textId="77777777" w:rsidR="00436267" w:rsidRPr="00D35003" w:rsidRDefault="00436267" w:rsidP="005301D1">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w:t>
            </w:r>
            <w:r>
              <w:rPr>
                <w:rFonts w:asciiTheme="minorHAnsi" w:hAnsiTheme="minorHAnsi" w:cstheme="minorHAnsi"/>
                <w:sz w:val="18"/>
                <w:szCs w:val="18"/>
                <w:lang w:val="el-GR"/>
              </w:rPr>
              <w:t>,</w:t>
            </w:r>
          </w:p>
        </w:tc>
        <w:tc>
          <w:tcPr>
            <w:tcW w:w="6562" w:type="dxa"/>
            <w:gridSpan w:val="9"/>
          </w:tcPr>
          <w:p w14:paraId="2D239E66" w14:textId="1A466D7A" w:rsidR="00436267" w:rsidRPr="00D35003" w:rsidRDefault="00436267" w:rsidP="005301D1">
            <w:pPr>
              <w:spacing w:before="60" w:after="60" w:line="240" w:lineRule="auto"/>
              <w:rPr>
                <w:rFonts w:asciiTheme="minorHAnsi" w:hAnsiTheme="minorHAnsi" w:cstheme="minorHAnsi"/>
                <w:sz w:val="18"/>
                <w:szCs w:val="18"/>
                <w:lang w:val="el-GR"/>
              </w:rPr>
            </w:pPr>
            <w:r w:rsidRPr="00436267">
              <w:rPr>
                <w:rFonts w:asciiTheme="minorHAnsi" w:hAnsiTheme="minorHAnsi" w:cstheme="minorHAnsi"/>
                <w:sz w:val="18"/>
                <w:szCs w:val="18"/>
                <w:lang w:val="el-GR"/>
              </w:rPr>
              <w:t xml:space="preserve">αναφερόμενος στο εξής ως </w:t>
            </w:r>
            <w:r w:rsidRPr="00436267">
              <w:rPr>
                <w:rFonts w:asciiTheme="minorHAnsi" w:hAnsiTheme="minorHAnsi" w:cstheme="minorHAnsi"/>
                <w:b/>
                <w:bCs/>
                <w:sz w:val="18"/>
                <w:szCs w:val="18"/>
                <w:lang w:val="el-GR"/>
              </w:rPr>
              <w:t>Υπεργολάβος</w:t>
            </w:r>
            <w:r w:rsidRPr="00436267">
              <w:rPr>
                <w:rFonts w:asciiTheme="minorHAnsi" w:hAnsiTheme="minorHAnsi" w:cstheme="minorHAnsi"/>
                <w:sz w:val="18"/>
                <w:szCs w:val="18"/>
                <w:lang w:val="el-GR"/>
              </w:rPr>
              <w:t>,</w:t>
            </w:r>
          </w:p>
        </w:tc>
      </w:tr>
      <w:tr w:rsidR="00436267" w:rsidRPr="00E47646" w14:paraId="799BBA51" w14:textId="77777777" w:rsidTr="005301D1">
        <w:tc>
          <w:tcPr>
            <w:tcW w:w="9681" w:type="dxa"/>
            <w:gridSpan w:val="17"/>
          </w:tcPr>
          <w:p w14:paraId="3D1F6CBF" w14:textId="77777777" w:rsidR="00436267" w:rsidRPr="00D35003" w:rsidRDefault="00436267" w:rsidP="005301D1">
            <w:pPr>
              <w:spacing w:after="0" w:line="240" w:lineRule="auto"/>
              <w:rPr>
                <w:rFonts w:asciiTheme="minorHAnsi" w:hAnsiTheme="minorHAnsi" w:cstheme="minorHAnsi"/>
                <w:sz w:val="10"/>
                <w:szCs w:val="10"/>
                <w:lang w:val="el-GR"/>
              </w:rPr>
            </w:pPr>
          </w:p>
        </w:tc>
      </w:tr>
      <w:tr w:rsidR="000316DB" w:rsidRPr="00E47646" w14:paraId="6646CB1D" w14:textId="77777777" w:rsidTr="00D35003">
        <w:tc>
          <w:tcPr>
            <w:tcW w:w="9681" w:type="dxa"/>
            <w:gridSpan w:val="17"/>
          </w:tcPr>
          <w:p w14:paraId="345970BD" w14:textId="7CE81AF4" w:rsidR="000316DB" w:rsidRPr="00D35003" w:rsidRDefault="000316DB" w:rsidP="009B51A6">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συμφωνούν και αποδέχονται από κοινού τα ακόλουθα, με βάση τις απαιτήσεις του Κανονισμού (ΕΕ) 2018/848 και της Εθνικής Νομοθεσίας, όπως τροποποιούνται και ισχύουν:</w:t>
            </w:r>
          </w:p>
        </w:tc>
      </w:tr>
      <w:tr w:rsidR="000316DB" w:rsidRPr="00E47646" w14:paraId="690C30B2" w14:textId="77777777" w:rsidTr="00D35003">
        <w:tc>
          <w:tcPr>
            <w:tcW w:w="9681" w:type="dxa"/>
            <w:gridSpan w:val="17"/>
          </w:tcPr>
          <w:p w14:paraId="2B5EA5D2" w14:textId="77777777" w:rsidR="000316DB" w:rsidRPr="00436267" w:rsidRDefault="000316DB" w:rsidP="000316DB">
            <w:pPr>
              <w:spacing w:after="0" w:line="240" w:lineRule="auto"/>
              <w:rPr>
                <w:rFonts w:asciiTheme="minorHAnsi" w:hAnsiTheme="minorHAnsi" w:cstheme="minorHAnsi"/>
                <w:sz w:val="10"/>
                <w:szCs w:val="10"/>
                <w:lang w:val="el-GR"/>
              </w:rPr>
            </w:pPr>
          </w:p>
        </w:tc>
      </w:tr>
      <w:tr w:rsidR="000316DB" w:rsidRPr="00E47646" w14:paraId="1238C04F" w14:textId="77777777" w:rsidTr="00D35003">
        <w:tc>
          <w:tcPr>
            <w:tcW w:w="483" w:type="dxa"/>
            <w:tcBorders>
              <w:bottom w:val="single" w:sz="4" w:space="0" w:color="auto"/>
            </w:tcBorders>
          </w:tcPr>
          <w:p w14:paraId="631D7F01" w14:textId="2F1E8838" w:rsidR="000316DB" w:rsidRPr="00D35003" w:rsidRDefault="00710D9C" w:rsidP="005301D1">
            <w:pPr>
              <w:spacing w:before="60" w:after="60" w:line="240" w:lineRule="auto"/>
              <w:rPr>
                <w:rFonts w:asciiTheme="minorHAnsi" w:hAnsiTheme="minorHAnsi" w:cstheme="minorHAnsi"/>
                <w:b/>
                <w:bCs/>
                <w:sz w:val="18"/>
                <w:szCs w:val="18"/>
                <w:lang w:val="el-GR"/>
              </w:rPr>
            </w:pPr>
            <w:r w:rsidRPr="00D35003">
              <w:rPr>
                <w:rFonts w:asciiTheme="minorHAnsi" w:hAnsiTheme="minorHAnsi" w:cstheme="minorHAnsi"/>
                <w:b/>
                <w:bCs/>
                <w:sz w:val="18"/>
                <w:szCs w:val="18"/>
                <w:lang w:val="el-GR"/>
              </w:rPr>
              <w:t>1</w:t>
            </w:r>
            <w:r w:rsidR="000316DB" w:rsidRPr="00D35003">
              <w:rPr>
                <w:rFonts w:asciiTheme="minorHAnsi" w:hAnsiTheme="minorHAnsi" w:cstheme="minorHAnsi"/>
                <w:b/>
                <w:bCs/>
                <w:sz w:val="18"/>
                <w:szCs w:val="18"/>
                <w:lang w:val="el-GR"/>
              </w:rPr>
              <w:t>.</w:t>
            </w:r>
          </w:p>
        </w:tc>
        <w:tc>
          <w:tcPr>
            <w:tcW w:w="9198" w:type="dxa"/>
            <w:gridSpan w:val="16"/>
            <w:tcBorders>
              <w:bottom w:val="single" w:sz="4" w:space="0" w:color="auto"/>
            </w:tcBorders>
          </w:tcPr>
          <w:p w14:paraId="36EBE18D" w14:textId="77C8D37C" w:rsidR="000316DB" w:rsidRPr="00D35003" w:rsidRDefault="00710D9C" w:rsidP="000316DB">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Ο Εντολέας θα αναθέτει στον Υπεργολάβο, τις παρασκευαστικές δραστηριότητες για τα σχετικά προϊόντα που περιγράφονται στον κάτωθι πίνακα, για λογαριασμό του:</w:t>
            </w:r>
          </w:p>
        </w:tc>
      </w:tr>
      <w:tr w:rsidR="00710D9C" w:rsidRPr="00E47646" w14:paraId="4541088E" w14:textId="77777777" w:rsidTr="00D35003">
        <w:tc>
          <w:tcPr>
            <w:tcW w:w="9681" w:type="dxa"/>
            <w:gridSpan w:val="17"/>
            <w:tcBorders>
              <w:top w:val="single" w:sz="4" w:space="0" w:color="auto"/>
              <w:left w:val="single" w:sz="4" w:space="0" w:color="auto"/>
              <w:bottom w:val="single" w:sz="4" w:space="0" w:color="auto"/>
              <w:right w:val="single" w:sz="4" w:space="0" w:color="auto"/>
            </w:tcBorders>
          </w:tcPr>
          <w:p w14:paraId="5291FA6D" w14:textId="77777777" w:rsidR="00710D9C" w:rsidRPr="00710D9C" w:rsidRDefault="00710D9C" w:rsidP="00710D9C">
            <w:pPr>
              <w:spacing w:after="0" w:line="240" w:lineRule="auto"/>
              <w:rPr>
                <w:i/>
                <w:iCs/>
                <w:sz w:val="18"/>
                <w:szCs w:val="18"/>
                <w:lang w:val="el-GR"/>
              </w:rPr>
            </w:pPr>
            <w:r w:rsidRPr="00710D9C">
              <w:rPr>
                <w:i/>
                <w:iCs/>
                <w:sz w:val="18"/>
                <w:szCs w:val="18"/>
                <w:lang w:val="el-GR"/>
              </w:rPr>
              <w:t>Πίνακας 1: Προϊόντα τα οποία αναλαμβάνει να παρασκευάσει ο Υπεργολάβος κατ’ ανάθεση από τον Εντολέα.</w:t>
            </w:r>
          </w:p>
        </w:tc>
      </w:tr>
      <w:tr w:rsidR="00D35003" w:rsidRPr="001C1C59" w14:paraId="57002DC6" w14:textId="77777777" w:rsidTr="00D35003">
        <w:trPr>
          <w:trHeight w:val="65"/>
        </w:trPr>
        <w:tc>
          <w:tcPr>
            <w:tcW w:w="567" w:type="dxa"/>
            <w:gridSpan w:val="2"/>
            <w:tcBorders>
              <w:top w:val="single" w:sz="4" w:space="0" w:color="auto"/>
              <w:left w:val="single" w:sz="4" w:space="0" w:color="auto"/>
              <w:bottom w:val="single" w:sz="4" w:space="0" w:color="auto"/>
              <w:right w:val="single" w:sz="4" w:space="0" w:color="auto"/>
            </w:tcBorders>
          </w:tcPr>
          <w:p w14:paraId="7F70B55C" w14:textId="3C022D7F" w:rsidR="00710D9C" w:rsidRPr="001C1C59" w:rsidRDefault="00710D9C" w:rsidP="00436267">
            <w:pPr>
              <w:spacing w:after="0" w:line="240" w:lineRule="auto"/>
              <w:rPr>
                <w:b/>
                <w:bCs/>
                <w:sz w:val="18"/>
                <w:szCs w:val="18"/>
                <w:lang w:val="el-GR"/>
              </w:rPr>
            </w:pPr>
            <w:r w:rsidRPr="001C1C59">
              <w:rPr>
                <w:b/>
                <w:bCs/>
                <w:sz w:val="18"/>
                <w:szCs w:val="18"/>
                <w:lang w:val="el-GR"/>
              </w:rPr>
              <w:t>α/α</w:t>
            </w:r>
          </w:p>
        </w:tc>
        <w:tc>
          <w:tcPr>
            <w:tcW w:w="2640" w:type="dxa"/>
            <w:gridSpan w:val="7"/>
            <w:tcBorders>
              <w:top w:val="single" w:sz="4" w:space="0" w:color="auto"/>
              <w:left w:val="single" w:sz="4" w:space="0" w:color="auto"/>
              <w:bottom w:val="single" w:sz="4" w:space="0" w:color="auto"/>
              <w:right w:val="single" w:sz="4" w:space="0" w:color="auto"/>
            </w:tcBorders>
          </w:tcPr>
          <w:p w14:paraId="21EA94D1" w14:textId="3A983821" w:rsidR="00710D9C" w:rsidRPr="001C1C59" w:rsidRDefault="00710D9C" w:rsidP="00436267">
            <w:pPr>
              <w:spacing w:after="0" w:line="240" w:lineRule="auto"/>
              <w:rPr>
                <w:b/>
                <w:bCs/>
                <w:sz w:val="18"/>
                <w:szCs w:val="18"/>
              </w:rPr>
            </w:pPr>
            <w:proofErr w:type="spellStart"/>
            <w:r w:rsidRPr="001C1C59">
              <w:rPr>
                <w:b/>
                <w:bCs/>
                <w:sz w:val="18"/>
                <w:szCs w:val="18"/>
              </w:rPr>
              <w:t>Προϊόν</w:t>
            </w:r>
            <w:proofErr w:type="spellEnd"/>
          </w:p>
        </w:tc>
        <w:tc>
          <w:tcPr>
            <w:tcW w:w="1452" w:type="dxa"/>
            <w:gridSpan w:val="3"/>
            <w:tcBorders>
              <w:top w:val="single" w:sz="4" w:space="0" w:color="auto"/>
              <w:left w:val="single" w:sz="4" w:space="0" w:color="auto"/>
              <w:bottom w:val="single" w:sz="4" w:space="0" w:color="auto"/>
              <w:right w:val="single" w:sz="4" w:space="0" w:color="auto"/>
            </w:tcBorders>
          </w:tcPr>
          <w:p w14:paraId="7F488A42" w14:textId="7BD7AC8E" w:rsidR="001C1C59" w:rsidRDefault="00710D9C" w:rsidP="00436267">
            <w:pPr>
              <w:spacing w:after="0" w:line="240" w:lineRule="auto"/>
              <w:jc w:val="center"/>
              <w:rPr>
                <w:b/>
                <w:bCs/>
                <w:sz w:val="18"/>
                <w:szCs w:val="18"/>
              </w:rPr>
            </w:pPr>
            <w:proofErr w:type="spellStart"/>
            <w:r w:rsidRPr="001C1C59">
              <w:rPr>
                <w:b/>
                <w:bCs/>
                <w:sz w:val="18"/>
                <w:szCs w:val="18"/>
              </w:rPr>
              <w:t>Δρ</w:t>
            </w:r>
            <w:proofErr w:type="spellEnd"/>
            <w:r w:rsidRPr="001C1C59">
              <w:rPr>
                <w:b/>
                <w:bCs/>
                <w:sz w:val="18"/>
                <w:szCs w:val="18"/>
              </w:rPr>
              <w:t>αστηριότητα</w:t>
            </w:r>
          </w:p>
          <w:p w14:paraId="3F5BDC49" w14:textId="54BA046C" w:rsidR="00710D9C" w:rsidRPr="001C1C59" w:rsidRDefault="00710D9C" w:rsidP="00436267">
            <w:pPr>
              <w:spacing w:after="0" w:line="240" w:lineRule="auto"/>
              <w:jc w:val="center"/>
              <w:rPr>
                <w:b/>
                <w:bCs/>
                <w:sz w:val="18"/>
                <w:szCs w:val="18"/>
              </w:rPr>
            </w:pPr>
            <w:r w:rsidRPr="001C1C59">
              <w:rPr>
                <w:b/>
                <w:bCs/>
                <w:sz w:val="18"/>
                <w:szCs w:val="18"/>
              </w:rPr>
              <w:t>1</w:t>
            </w:r>
          </w:p>
        </w:tc>
        <w:tc>
          <w:tcPr>
            <w:tcW w:w="1467" w:type="dxa"/>
            <w:gridSpan w:val="2"/>
            <w:tcBorders>
              <w:top w:val="single" w:sz="4" w:space="0" w:color="auto"/>
              <w:left w:val="single" w:sz="4" w:space="0" w:color="auto"/>
              <w:bottom w:val="single" w:sz="4" w:space="0" w:color="auto"/>
              <w:right w:val="single" w:sz="4" w:space="0" w:color="auto"/>
            </w:tcBorders>
          </w:tcPr>
          <w:p w14:paraId="4AAB94B3" w14:textId="1C03CD15" w:rsidR="001C1C59" w:rsidRDefault="00710D9C" w:rsidP="00436267">
            <w:pPr>
              <w:spacing w:after="0" w:line="240" w:lineRule="auto"/>
              <w:jc w:val="center"/>
              <w:rPr>
                <w:b/>
                <w:bCs/>
                <w:sz w:val="18"/>
                <w:szCs w:val="18"/>
              </w:rPr>
            </w:pPr>
            <w:proofErr w:type="spellStart"/>
            <w:r w:rsidRPr="001C1C59">
              <w:rPr>
                <w:b/>
                <w:bCs/>
                <w:sz w:val="18"/>
                <w:szCs w:val="18"/>
              </w:rPr>
              <w:t>Δρ</w:t>
            </w:r>
            <w:proofErr w:type="spellEnd"/>
            <w:r w:rsidRPr="001C1C59">
              <w:rPr>
                <w:b/>
                <w:bCs/>
                <w:sz w:val="18"/>
                <w:szCs w:val="18"/>
              </w:rPr>
              <w:t>αστηριότητα</w:t>
            </w:r>
          </w:p>
          <w:p w14:paraId="421EA580" w14:textId="1CECFCD1" w:rsidR="00710D9C" w:rsidRPr="001C1C59" w:rsidRDefault="00710D9C" w:rsidP="00436267">
            <w:pPr>
              <w:spacing w:after="0" w:line="240" w:lineRule="auto"/>
              <w:jc w:val="center"/>
              <w:rPr>
                <w:b/>
                <w:bCs/>
                <w:sz w:val="18"/>
                <w:szCs w:val="18"/>
              </w:rPr>
            </w:pPr>
            <w:r w:rsidRPr="001C1C59">
              <w:rPr>
                <w:b/>
                <w:bCs/>
                <w:sz w:val="18"/>
                <w:szCs w:val="18"/>
              </w:rPr>
              <w:t>2</w:t>
            </w:r>
          </w:p>
        </w:tc>
        <w:tc>
          <w:tcPr>
            <w:tcW w:w="1552" w:type="dxa"/>
            <w:gridSpan w:val="2"/>
            <w:tcBorders>
              <w:top w:val="single" w:sz="4" w:space="0" w:color="auto"/>
              <w:left w:val="single" w:sz="4" w:space="0" w:color="auto"/>
              <w:bottom w:val="single" w:sz="4" w:space="0" w:color="auto"/>
              <w:right w:val="single" w:sz="4" w:space="0" w:color="auto"/>
            </w:tcBorders>
          </w:tcPr>
          <w:p w14:paraId="13D5F4F0" w14:textId="58DF5E18" w:rsidR="001C1C59" w:rsidRDefault="00710D9C" w:rsidP="00436267">
            <w:pPr>
              <w:spacing w:after="0" w:line="240" w:lineRule="auto"/>
              <w:jc w:val="center"/>
              <w:rPr>
                <w:b/>
                <w:bCs/>
                <w:sz w:val="18"/>
                <w:szCs w:val="18"/>
              </w:rPr>
            </w:pPr>
            <w:proofErr w:type="spellStart"/>
            <w:r w:rsidRPr="001C1C59">
              <w:rPr>
                <w:b/>
                <w:bCs/>
                <w:sz w:val="18"/>
                <w:szCs w:val="18"/>
              </w:rPr>
              <w:t>Δρ</w:t>
            </w:r>
            <w:proofErr w:type="spellEnd"/>
            <w:r w:rsidRPr="001C1C59">
              <w:rPr>
                <w:b/>
                <w:bCs/>
                <w:sz w:val="18"/>
                <w:szCs w:val="18"/>
              </w:rPr>
              <w:t>αστηριότητα</w:t>
            </w:r>
          </w:p>
          <w:p w14:paraId="2CBFF632" w14:textId="33746867" w:rsidR="00710D9C" w:rsidRPr="001C1C59" w:rsidRDefault="00710D9C" w:rsidP="00436267">
            <w:pPr>
              <w:spacing w:after="0" w:line="240" w:lineRule="auto"/>
              <w:jc w:val="center"/>
              <w:rPr>
                <w:b/>
                <w:bCs/>
                <w:sz w:val="18"/>
                <w:szCs w:val="18"/>
              </w:rPr>
            </w:pPr>
            <w:r w:rsidRPr="001C1C59">
              <w:rPr>
                <w:b/>
                <w:bCs/>
                <w:sz w:val="18"/>
                <w:szCs w:val="18"/>
              </w:rPr>
              <w:t>3</w:t>
            </w:r>
          </w:p>
        </w:tc>
        <w:tc>
          <w:tcPr>
            <w:tcW w:w="2003" w:type="dxa"/>
            <w:tcBorders>
              <w:top w:val="single" w:sz="4" w:space="0" w:color="auto"/>
              <w:left w:val="single" w:sz="4" w:space="0" w:color="auto"/>
              <w:bottom w:val="single" w:sz="4" w:space="0" w:color="auto"/>
              <w:right w:val="single" w:sz="4" w:space="0" w:color="auto"/>
            </w:tcBorders>
          </w:tcPr>
          <w:p w14:paraId="49EB7906" w14:textId="0C2992CB" w:rsidR="001C1C59" w:rsidRDefault="00710D9C" w:rsidP="00436267">
            <w:pPr>
              <w:spacing w:after="0" w:line="240" w:lineRule="auto"/>
              <w:jc w:val="center"/>
              <w:rPr>
                <w:b/>
                <w:bCs/>
                <w:sz w:val="18"/>
                <w:szCs w:val="18"/>
              </w:rPr>
            </w:pPr>
            <w:proofErr w:type="spellStart"/>
            <w:r w:rsidRPr="001C1C59">
              <w:rPr>
                <w:b/>
                <w:bCs/>
                <w:sz w:val="18"/>
                <w:szCs w:val="18"/>
              </w:rPr>
              <w:t>Δρ</w:t>
            </w:r>
            <w:proofErr w:type="spellEnd"/>
            <w:r w:rsidRPr="001C1C59">
              <w:rPr>
                <w:b/>
                <w:bCs/>
                <w:sz w:val="18"/>
                <w:szCs w:val="18"/>
              </w:rPr>
              <w:t>αστηριότητα</w:t>
            </w:r>
          </w:p>
          <w:p w14:paraId="5B5495B5" w14:textId="12225389" w:rsidR="00710D9C" w:rsidRPr="001C1C59" w:rsidRDefault="00710D9C" w:rsidP="00436267">
            <w:pPr>
              <w:spacing w:after="0" w:line="240" w:lineRule="auto"/>
              <w:jc w:val="center"/>
              <w:rPr>
                <w:b/>
                <w:bCs/>
                <w:sz w:val="18"/>
                <w:szCs w:val="18"/>
              </w:rPr>
            </w:pPr>
            <w:r w:rsidRPr="001C1C59">
              <w:rPr>
                <w:b/>
                <w:bCs/>
                <w:sz w:val="18"/>
                <w:szCs w:val="18"/>
              </w:rPr>
              <w:t>4</w:t>
            </w:r>
          </w:p>
        </w:tc>
      </w:tr>
      <w:tr w:rsidR="00D35003" w:rsidRPr="00710D9C" w14:paraId="7E2209B0" w14:textId="77777777" w:rsidTr="00D35003">
        <w:trPr>
          <w:trHeight w:val="65"/>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B726D27" w14:textId="7FEEBCA1" w:rsidR="00710D9C" w:rsidRPr="00710D9C" w:rsidRDefault="00710D9C" w:rsidP="00710D9C">
            <w:pPr>
              <w:spacing w:before="60" w:after="60" w:line="240" w:lineRule="auto"/>
              <w:rPr>
                <w:sz w:val="18"/>
                <w:szCs w:val="18"/>
                <w:lang w:val="el-GR"/>
              </w:rPr>
            </w:pPr>
            <w:r w:rsidRPr="00710D9C">
              <w:rPr>
                <w:rFonts w:cs="Calibri"/>
                <w:sz w:val="18"/>
                <w:szCs w:val="18"/>
                <w:lang w:val="el-GR"/>
              </w:rPr>
              <w:t>1.</w:t>
            </w:r>
          </w:p>
        </w:tc>
        <w:tc>
          <w:tcPr>
            <w:tcW w:w="2640" w:type="dxa"/>
            <w:gridSpan w:val="7"/>
            <w:tcBorders>
              <w:top w:val="single" w:sz="4" w:space="0" w:color="auto"/>
              <w:left w:val="single" w:sz="4" w:space="0" w:color="auto"/>
              <w:bottom w:val="single" w:sz="4" w:space="0" w:color="auto"/>
              <w:right w:val="single" w:sz="4" w:space="0" w:color="auto"/>
            </w:tcBorders>
            <w:shd w:val="clear" w:color="auto" w:fill="auto"/>
          </w:tcPr>
          <w:p w14:paraId="3FD2197B" w14:textId="77777777" w:rsidR="00710D9C" w:rsidRPr="00710D9C" w:rsidRDefault="00710D9C" w:rsidP="00710D9C">
            <w:pPr>
              <w:spacing w:before="60" w:after="60" w:line="240" w:lineRule="auto"/>
              <w:rPr>
                <w:sz w:val="18"/>
                <w:szCs w:val="18"/>
                <w:lang w:val="el-GR"/>
              </w:rPr>
            </w:pP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tcPr>
          <w:p w14:paraId="7A2852E1" w14:textId="04C758C3" w:rsidR="00710D9C" w:rsidRPr="00710D9C" w:rsidRDefault="00710D9C" w:rsidP="00710D9C">
            <w:pPr>
              <w:spacing w:before="60" w:after="60" w:line="240" w:lineRule="auto"/>
              <w:rPr>
                <w:sz w:val="18"/>
                <w:szCs w:val="18"/>
                <w:lang w:val="el-GR"/>
              </w:rPr>
            </w:pPr>
            <w:r w:rsidRPr="00710D9C">
              <w:rPr>
                <w:rFonts w:cs="Calibri"/>
                <w:sz w:val="18"/>
                <w:szCs w:val="18"/>
                <w:lang w:val="el-GR"/>
              </w:rPr>
              <w:fldChar w:fldCharType="begin">
                <w:ffData>
                  <w:name w:val="Check1"/>
                  <w:enabled/>
                  <w:calcOnExit w:val="0"/>
                  <w:checkBox>
                    <w:sizeAuto/>
                    <w:default w:val="0"/>
                  </w:checkBox>
                </w:ffData>
              </w:fldChar>
            </w:r>
            <w:r w:rsidRPr="00710D9C">
              <w:rPr>
                <w:rFonts w:cs="Calibri"/>
                <w:sz w:val="18"/>
                <w:szCs w:val="18"/>
                <w:lang w:val="el-GR"/>
              </w:rPr>
              <w:instrText xml:space="preserve"> FORMCHECKBOX </w:instrText>
            </w:r>
            <w:r w:rsidR="00000000">
              <w:rPr>
                <w:rFonts w:cs="Calibri"/>
                <w:sz w:val="18"/>
                <w:szCs w:val="18"/>
                <w:lang w:val="el-GR"/>
              </w:rPr>
            </w:r>
            <w:r w:rsidR="00000000">
              <w:rPr>
                <w:rFonts w:cs="Calibri"/>
                <w:sz w:val="18"/>
                <w:szCs w:val="18"/>
                <w:lang w:val="el-GR"/>
              </w:rPr>
              <w:fldChar w:fldCharType="separate"/>
            </w:r>
            <w:r w:rsidRPr="00710D9C">
              <w:rPr>
                <w:rFonts w:cs="Calibri"/>
                <w:sz w:val="18"/>
                <w:szCs w:val="18"/>
                <w:lang w:val="el-GR"/>
              </w:rPr>
              <w:fldChar w:fldCharType="end"/>
            </w:r>
            <w:r w:rsidRPr="00710D9C">
              <w:rPr>
                <w:rFonts w:cs="Calibri"/>
                <w:sz w:val="18"/>
                <w:szCs w:val="18"/>
                <w:lang w:val="el-GR"/>
              </w:rPr>
              <w:t xml:space="preserve"> Μεταποίηση</w:t>
            </w: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14:paraId="780081B6" w14:textId="6EA4F672" w:rsidR="00710D9C" w:rsidRPr="00710D9C" w:rsidRDefault="00710D9C" w:rsidP="00710D9C">
            <w:pPr>
              <w:spacing w:before="60" w:after="60" w:line="240" w:lineRule="auto"/>
              <w:rPr>
                <w:sz w:val="18"/>
                <w:szCs w:val="18"/>
                <w:lang w:val="el-GR"/>
              </w:rPr>
            </w:pPr>
            <w:r w:rsidRPr="00710D9C">
              <w:rPr>
                <w:rFonts w:cs="Calibri"/>
                <w:sz w:val="18"/>
                <w:szCs w:val="18"/>
                <w:lang w:val="el-GR"/>
              </w:rPr>
              <w:fldChar w:fldCharType="begin">
                <w:ffData>
                  <w:name w:val=""/>
                  <w:enabled/>
                  <w:calcOnExit w:val="0"/>
                  <w:checkBox>
                    <w:sizeAuto/>
                    <w:default w:val="0"/>
                  </w:checkBox>
                </w:ffData>
              </w:fldChar>
            </w:r>
            <w:r w:rsidRPr="00710D9C">
              <w:rPr>
                <w:rFonts w:cs="Calibri"/>
                <w:sz w:val="18"/>
                <w:szCs w:val="18"/>
                <w:lang w:val="el-GR"/>
              </w:rPr>
              <w:instrText xml:space="preserve"> FORMCHECKBOX </w:instrText>
            </w:r>
            <w:r w:rsidR="00000000">
              <w:rPr>
                <w:rFonts w:cs="Calibri"/>
                <w:sz w:val="18"/>
                <w:szCs w:val="18"/>
                <w:lang w:val="el-GR"/>
              </w:rPr>
            </w:r>
            <w:r w:rsidR="00000000">
              <w:rPr>
                <w:rFonts w:cs="Calibri"/>
                <w:sz w:val="18"/>
                <w:szCs w:val="18"/>
                <w:lang w:val="el-GR"/>
              </w:rPr>
              <w:fldChar w:fldCharType="separate"/>
            </w:r>
            <w:r w:rsidRPr="00710D9C">
              <w:rPr>
                <w:rFonts w:cs="Calibri"/>
                <w:sz w:val="18"/>
                <w:szCs w:val="18"/>
                <w:lang w:val="el-GR"/>
              </w:rPr>
              <w:fldChar w:fldCharType="end"/>
            </w:r>
            <w:r w:rsidRPr="00710D9C">
              <w:rPr>
                <w:rFonts w:cs="Calibri"/>
                <w:sz w:val="18"/>
                <w:szCs w:val="18"/>
                <w:lang w:val="el-GR"/>
              </w:rPr>
              <w:t xml:space="preserve"> Τυποποίηση</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14:paraId="467D2C9C" w14:textId="498F69CD" w:rsidR="00710D9C" w:rsidRPr="00710D9C" w:rsidRDefault="00710D9C" w:rsidP="00710D9C">
            <w:pPr>
              <w:spacing w:before="60" w:after="60" w:line="240" w:lineRule="auto"/>
              <w:rPr>
                <w:sz w:val="18"/>
                <w:szCs w:val="18"/>
                <w:lang w:val="el-GR"/>
              </w:rPr>
            </w:pPr>
            <w:r w:rsidRPr="00710D9C">
              <w:rPr>
                <w:rFonts w:cs="Calibri"/>
                <w:sz w:val="18"/>
                <w:szCs w:val="18"/>
                <w:lang w:val="el-GR"/>
              </w:rPr>
              <w:fldChar w:fldCharType="begin">
                <w:ffData>
                  <w:name w:val="Check1"/>
                  <w:enabled/>
                  <w:calcOnExit w:val="0"/>
                  <w:checkBox>
                    <w:sizeAuto/>
                    <w:default w:val="0"/>
                  </w:checkBox>
                </w:ffData>
              </w:fldChar>
            </w:r>
            <w:r w:rsidRPr="00710D9C">
              <w:rPr>
                <w:rFonts w:cs="Calibri"/>
                <w:sz w:val="18"/>
                <w:szCs w:val="18"/>
                <w:lang w:val="el-GR"/>
              </w:rPr>
              <w:instrText xml:space="preserve"> FORMCHECKBOX </w:instrText>
            </w:r>
            <w:r w:rsidR="00000000">
              <w:rPr>
                <w:rFonts w:cs="Calibri"/>
                <w:sz w:val="18"/>
                <w:szCs w:val="18"/>
                <w:lang w:val="el-GR"/>
              </w:rPr>
            </w:r>
            <w:r w:rsidR="00000000">
              <w:rPr>
                <w:rFonts w:cs="Calibri"/>
                <w:sz w:val="18"/>
                <w:szCs w:val="18"/>
                <w:lang w:val="el-GR"/>
              </w:rPr>
              <w:fldChar w:fldCharType="separate"/>
            </w:r>
            <w:r w:rsidRPr="00710D9C">
              <w:rPr>
                <w:rFonts w:cs="Calibri"/>
                <w:sz w:val="18"/>
                <w:szCs w:val="18"/>
                <w:lang w:val="el-GR"/>
              </w:rPr>
              <w:fldChar w:fldCharType="end"/>
            </w:r>
            <w:r w:rsidRPr="00710D9C">
              <w:rPr>
                <w:rFonts w:cs="Calibri"/>
                <w:sz w:val="18"/>
                <w:szCs w:val="18"/>
                <w:lang w:val="el-GR"/>
              </w:rPr>
              <w:t xml:space="preserve"> Αποθήκευση</w:t>
            </w:r>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5E870D9C" w14:textId="1DDAB704" w:rsidR="00710D9C" w:rsidRPr="00710D9C" w:rsidRDefault="00710D9C" w:rsidP="00710D9C">
            <w:pPr>
              <w:spacing w:before="60" w:after="60" w:line="240" w:lineRule="auto"/>
              <w:rPr>
                <w:sz w:val="18"/>
                <w:szCs w:val="18"/>
                <w:lang w:val="el-GR"/>
              </w:rPr>
            </w:pPr>
            <w:r w:rsidRPr="00710D9C">
              <w:rPr>
                <w:rFonts w:cs="Calibri"/>
                <w:sz w:val="18"/>
                <w:szCs w:val="18"/>
                <w:lang w:val="el-GR"/>
              </w:rPr>
              <w:fldChar w:fldCharType="begin">
                <w:ffData>
                  <w:name w:val="Check1"/>
                  <w:enabled/>
                  <w:calcOnExit w:val="0"/>
                  <w:checkBox>
                    <w:sizeAuto/>
                    <w:default w:val="0"/>
                  </w:checkBox>
                </w:ffData>
              </w:fldChar>
            </w:r>
            <w:r w:rsidRPr="00710D9C">
              <w:rPr>
                <w:rFonts w:cs="Calibri"/>
                <w:sz w:val="18"/>
                <w:szCs w:val="18"/>
                <w:lang w:val="el-GR"/>
              </w:rPr>
              <w:instrText xml:space="preserve"> FORMCHECKBOX </w:instrText>
            </w:r>
            <w:r w:rsidR="00000000">
              <w:rPr>
                <w:rFonts w:cs="Calibri"/>
                <w:sz w:val="18"/>
                <w:szCs w:val="18"/>
                <w:lang w:val="el-GR"/>
              </w:rPr>
            </w:r>
            <w:r w:rsidR="00000000">
              <w:rPr>
                <w:rFonts w:cs="Calibri"/>
                <w:sz w:val="18"/>
                <w:szCs w:val="18"/>
                <w:lang w:val="el-GR"/>
              </w:rPr>
              <w:fldChar w:fldCharType="separate"/>
            </w:r>
            <w:r w:rsidRPr="00710D9C">
              <w:rPr>
                <w:rFonts w:cs="Calibri"/>
                <w:sz w:val="18"/>
                <w:szCs w:val="18"/>
                <w:lang w:val="el-GR"/>
              </w:rPr>
              <w:fldChar w:fldCharType="end"/>
            </w:r>
            <w:r w:rsidRPr="00710D9C">
              <w:rPr>
                <w:rFonts w:cs="Calibri"/>
                <w:sz w:val="18"/>
                <w:szCs w:val="18"/>
                <w:lang w:val="el-GR"/>
              </w:rPr>
              <w:t xml:space="preserve"> Άλλο:</w:t>
            </w:r>
          </w:p>
        </w:tc>
      </w:tr>
      <w:tr w:rsidR="00D35003" w:rsidRPr="00710D9C" w14:paraId="2E6BE584" w14:textId="77777777" w:rsidTr="00D35003">
        <w:trPr>
          <w:trHeight w:val="65"/>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9FB0AC3" w14:textId="6AABCA40" w:rsidR="00710D9C" w:rsidRPr="00710D9C" w:rsidRDefault="00710D9C" w:rsidP="00710D9C">
            <w:pPr>
              <w:spacing w:before="60" w:after="60" w:line="240" w:lineRule="auto"/>
              <w:rPr>
                <w:sz w:val="18"/>
                <w:szCs w:val="18"/>
                <w:lang w:val="el-GR"/>
              </w:rPr>
            </w:pPr>
            <w:r w:rsidRPr="00710D9C">
              <w:rPr>
                <w:rFonts w:cs="Calibri"/>
                <w:sz w:val="18"/>
                <w:szCs w:val="18"/>
                <w:lang w:val="el-GR"/>
              </w:rPr>
              <w:t>2.</w:t>
            </w:r>
          </w:p>
        </w:tc>
        <w:tc>
          <w:tcPr>
            <w:tcW w:w="2640" w:type="dxa"/>
            <w:gridSpan w:val="7"/>
            <w:tcBorders>
              <w:top w:val="single" w:sz="4" w:space="0" w:color="auto"/>
              <w:left w:val="single" w:sz="4" w:space="0" w:color="auto"/>
              <w:bottom w:val="single" w:sz="4" w:space="0" w:color="auto"/>
              <w:right w:val="single" w:sz="4" w:space="0" w:color="auto"/>
            </w:tcBorders>
            <w:shd w:val="clear" w:color="auto" w:fill="auto"/>
          </w:tcPr>
          <w:p w14:paraId="1ED893B6" w14:textId="77777777" w:rsidR="00710D9C" w:rsidRPr="00710D9C" w:rsidRDefault="00710D9C" w:rsidP="00710D9C">
            <w:pPr>
              <w:spacing w:before="60" w:after="60" w:line="240" w:lineRule="auto"/>
              <w:rPr>
                <w:sz w:val="18"/>
                <w:szCs w:val="18"/>
                <w:lang w:val="el-GR"/>
              </w:rPr>
            </w:pP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tcPr>
          <w:p w14:paraId="75A781C9" w14:textId="5B7AE31F" w:rsidR="00710D9C" w:rsidRPr="00710D9C" w:rsidRDefault="00710D9C" w:rsidP="00710D9C">
            <w:pPr>
              <w:spacing w:before="60" w:after="60" w:line="240" w:lineRule="auto"/>
              <w:rPr>
                <w:sz w:val="18"/>
                <w:szCs w:val="18"/>
                <w:lang w:val="el-GR"/>
              </w:rPr>
            </w:pPr>
            <w:r w:rsidRPr="00710D9C">
              <w:rPr>
                <w:rFonts w:cs="Calibri"/>
                <w:sz w:val="18"/>
                <w:szCs w:val="18"/>
                <w:lang w:val="el-GR"/>
              </w:rPr>
              <w:fldChar w:fldCharType="begin">
                <w:ffData>
                  <w:name w:val=""/>
                  <w:enabled/>
                  <w:calcOnExit w:val="0"/>
                  <w:checkBox>
                    <w:sizeAuto/>
                    <w:default w:val="0"/>
                  </w:checkBox>
                </w:ffData>
              </w:fldChar>
            </w:r>
            <w:r w:rsidRPr="00710D9C">
              <w:rPr>
                <w:rFonts w:cs="Calibri"/>
                <w:sz w:val="18"/>
                <w:szCs w:val="18"/>
                <w:lang w:val="el-GR"/>
              </w:rPr>
              <w:instrText xml:space="preserve"> FORMCHECKBOX </w:instrText>
            </w:r>
            <w:r w:rsidR="00000000">
              <w:rPr>
                <w:rFonts w:cs="Calibri"/>
                <w:sz w:val="18"/>
                <w:szCs w:val="18"/>
                <w:lang w:val="el-GR"/>
              </w:rPr>
            </w:r>
            <w:r w:rsidR="00000000">
              <w:rPr>
                <w:rFonts w:cs="Calibri"/>
                <w:sz w:val="18"/>
                <w:szCs w:val="18"/>
                <w:lang w:val="el-GR"/>
              </w:rPr>
              <w:fldChar w:fldCharType="separate"/>
            </w:r>
            <w:r w:rsidRPr="00710D9C">
              <w:rPr>
                <w:rFonts w:cs="Calibri"/>
                <w:sz w:val="18"/>
                <w:szCs w:val="18"/>
                <w:lang w:val="el-GR"/>
              </w:rPr>
              <w:fldChar w:fldCharType="end"/>
            </w:r>
            <w:r w:rsidRPr="00710D9C">
              <w:rPr>
                <w:rFonts w:cs="Calibri"/>
                <w:sz w:val="18"/>
                <w:szCs w:val="18"/>
                <w:lang w:val="el-GR"/>
              </w:rPr>
              <w:t xml:space="preserve"> Μεταποίηση</w:t>
            </w: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14:paraId="362ADF9A" w14:textId="14680F5B" w:rsidR="00710D9C" w:rsidRPr="00710D9C" w:rsidRDefault="00710D9C" w:rsidP="00710D9C">
            <w:pPr>
              <w:spacing w:before="60" w:after="60" w:line="240" w:lineRule="auto"/>
              <w:rPr>
                <w:sz w:val="18"/>
                <w:szCs w:val="18"/>
                <w:lang w:val="el-GR"/>
              </w:rPr>
            </w:pPr>
            <w:r w:rsidRPr="00710D9C">
              <w:rPr>
                <w:rFonts w:cs="Calibri"/>
                <w:sz w:val="18"/>
                <w:szCs w:val="18"/>
                <w:lang w:val="el-GR"/>
              </w:rPr>
              <w:fldChar w:fldCharType="begin">
                <w:ffData>
                  <w:name w:val=""/>
                  <w:enabled/>
                  <w:calcOnExit w:val="0"/>
                  <w:checkBox>
                    <w:sizeAuto/>
                    <w:default w:val="0"/>
                  </w:checkBox>
                </w:ffData>
              </w:fldChar>
            </w:r>
            <w:r w:rsidRPr="00710D9C">
              <w:rPr>
                <w:rFonts w:cs="Calibri"/>
                <w:sz w:val="18"/>
                <w:szCs w:val="18"/>
                <w:lang w:val="el-GR"/>
              </w:rPr>
              <w:instrText xml:space="preserve"> FORMCHECKBOX </w:instrText>
            </w:r>
            <w:r w:rsidR="00000000">
              <w:rPr>
                <w:rFonts w:cs="Calibri"/>
                <w:sz w:val="18"/>
                <w:szCs w:val="18"/>
                <w:lang w:val="el-GR"/>
              </w:rPr>
            </w:r>
            <w:r w:rsidR="00000000">
              <w:rPr>
                <w:rFonts w:cs="Calibri"/>
                <w:sz w:val="18"/>
                <w:szCs w:val="18"/>
                <w:lang w:val="el-GR"/>
              </w:rPr>
              <w:fldChar w:fldCharType="separate"/>
            </w:r>
            <w:r w:rsidRPr="00710D9C">
              <w:rPr>
                <w:rFonts w:cs="Calibri"/>
                <w:sz w:val="18"/>
                <w:szCs w:val="18"/>
                <w:lang w:val="el-GR"/>
              </w:rPr>
              <w:fldChar w:fldCharType="end"/>
            </w:r>
            <w:r w:rsidRPr="00710D9C">
              <w:rPr>
                <w:rFonts w:cs="Calibri"/>
                <w:sz w:val="18"/>
                <w:szCs w:val="18"/>
                <w:lang w:val="el-GR"/>
              </w:rPr>
              <w:t xml:space="preserve"> Τυποποίηση</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14:paraId="25D0D9DC" w14:textId="7721C988" w:rsidR="00710D9C" w:rsidRPr="00710D9C" w:rsidRDefault="00710D9C" w:rsidP="00710D9C">
            <w:pPr>
              <w:spacing w:before="60" w:after="60" w:line="240" w:lineRule="auto"/>
              <w:rPr>
                <w:sz w:val="18"/>
                <w:szCs w:val="18"/>
                <w:lang w:val="el-GR"/>
              </w:rPr>
            </w:pPr>
            <w:r w:rsidRPr="00710D9C">
              <w:rPr>
                <w:rFonts w:cs="Calibri"/>
                <w:sz w:val="18"/>
                <w:szCs w:val="18"/>
                <w:lang w:val="el-GR"/>
              </w:rPr>
              <w:fldChar w:fldCharType="begin">
                <w:ffData>
                  <w:name w:val="Check1"/>
                  <w:enabled/>
                  <w:calcOnExit w:val="0"/>
                  <w:checkBox>
                    <w:sizeAuto/>
                    <w:default w:val="0"/>
                  </w:checkBox>
                </w:ffData>
              </w:fldChar>
            </w:r>
            <w:r w:rsidRPr="00710D9C">
              <w:rPr>
                <w:rFonts w:cs="Calibri"/>
                <w:sz w:val="18"/>
                <w:szCs w:val="18"/>
                <w:lang w:val="el-GR"/>
              </w:rPr>
              <w:instrText xml:space="preserve"> FORMCHECKBOX </w:instrText>
            </w:r>
            <w:r w:rsidR="00000000">
              <w:rPr>
                <w:rFonts w:cs="Calibri"/>
                <w:sz w:val="18"/>
                <w:szCs w:val="18"/>
                <w:lang w:val="el-GR"/>
              </w:rPr>
            </w:r>
            <w:r w:rsidR="00000000">
              <w:rPr>
                <w:rFonts w:cs="Calibri"/>
                <w:sz w:val="18"/>
                <w:szCs w:val="18"/>
                <w:lang w:val="el-GR"/>
              </w:rPr>
              <w:fldChar w:fldCharType="separate"/>
            </w:r>
            <w:r w:rsidRPr="00710D9C">
              <w:rPr>
                <w:rFonts w:cs="Calibri"/>
                <w:sz w:val="18"/>
                <w:szCs w:val="18"/>
                <w:lang w:val="el-GR"/>
              </w:rPr>
              <w:fldChar w:fldCharType="end"/>
            </w:r>
            <w:r w:rsidRPr="00710D9C">
              <w:rPr>
                <w:rFonts w:cs="Calibri"/>
                <w:sz w:val="18"/>
                <w:szCs w:val="18"/>
                <w:lang w:val="el-GR"/>
              </w:rPr>
              <w:t xml:space="preserve"> Αποθήκευση</w:t>
            </w:r>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7ADA93FA" w14:textId="663D5E70" w:rsidR="00710D9C" w:rsidRPr="00710D9C" w:rsidRDefault="00710D9C" w:rsidP="00710D9C">
            <w:pPr>
              <w:spacing w:before="60" w:after="60" w:line="240" w:lineRule="auto"/>
              <w:rPr>
                <w:sz w:val="18"/>
                <w:szCs w:val="18"/>
                <w:lang w:val="el-GR"/>
              </w:rPr>
            </w:pPr>
            <w:r w:rsidRPr="00710D9C">
              <w:rPr>
                <w:rFonts w:cs="Calibri"/>
                <w:sz w:val="18"/>
                <w:szCs w:val="18"/>
                <w:lang w:val="el-GR"/>
              </w:rPr>
              <w:fldChar w:fldCharType="begin">
                <w:ffData>
                  <w:name w:val="Check1"/>
                  <w:enabled/>
                  <w:calcOnExit w:val="0"/>
                  <w:checkBox>
                    <w:sizeAuto/>
                    <w:default w:val="0"/>
                  </w:checkBox>
                </w:ffData>
              </w:fldChar>
            </w:r>
            <w:r w:rsidRPr="00710D9C">
              <w:rPr>
                <w:rFonts w:cs="Calibri"/>
                <w:sz w:val="18"/>
                <w:szCs w:val="18"/>
                <w:lang w:val="el-GR"/>
              </w:rPr>
              <w:instrText xml:space="preserve"> FORMCHECKBOX </w:instrText>
            </w:r>
            <w:r w:rsidR="00000000">
              <w:rPr>
                <w:rFonts w:cs="Calibri"/>
                <w:sz w:val="18"/>
                <w:szCs w:val="18"/>
                <w:lang w:val="el-GR"/>
              </w:rPr>
            </w:r>
            <w:r w:rsidR="00000000">
              <w:rPr>
                <w:rFonts w:cs="Calibri"/>
                <w:sz w:val="18"/>
                <w:szCs w:val="18"/>
                <w:lang w:val="el-GR"/>
              </w:rPr>
              <w:fldChar w:fldCharType="separate"/>
            </w:r>
            <w:r w:rsidRPr="00710D9C">
              <w:rPr>
                <w:rFonts w:cs="Calibri"/>
                <w:sz w:val="18"/>
                <w:szCs w:val="18"/>
                <w:lang w:val="el-GR"/>
              </w:rPr>
              <w:fldChar w:fldCharType="end"/>
            </w:r>
            <w:r w:rsidRPr="00710D9C">
              <w:rPr>
                <w:rFonts w:cs="Calibri"/>
                <w:sz w:val="18"/>
                <w:szCs w:val="18"/>
                <w:lang w:val="el-GR"/>
              </w:rPr>
              <w:t xml:space="preserve"> Άλλο:</w:t>
            </w:r>
          </w:p>
        </w:tc>
      </w:tr>
      <w:tr w:rsidR="00D35003" w:rsidRPr="00710D9C" w14:paraId="436E8A86" w14:textId="77777777" w:rsidTr="00D35003">
        <w:trPr>
          <w:trHeight w:val="65"/>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2D8A021" w14:textId="5B5CEE97" w:rsidR="00710D9C" w:rsidRPr="00710D9C" w:rsidRDefault="00710D9C" w:rsidP="00710D9C">
            <w:pPr>
              <w:spacing w:before="60" w:after="60" w:line="240" w:lineRule="auto"/>
              <w:rPr>
                <w:sz w:val="18"/>
                <w:szCs w:val="18"/>
                <w:lang w:val="el-GR"/>
              </w:rPr>
            </w:pPr>
            <w:r w:rsidRPr="00710D9C">
              <w:rPr>
                <w:rFonts w:cs="Calibri"/>
                <w:sz w:val="18"/>
                <w:szCs w:val="18"/>
                <w:lang w:val="el-GR"/>
              </w:rPr>
              <w:t>3.</w:t>
            </w:r>
          </w:p>
        </w:tc>
        <w:tc>
          <w:tcPr>
            <w:tcW w:w="2640" w:type="dxa"/>
            <w:gridSpan w:val="7"/>
            <w:tcBorders>
              <w:top w:val="single" w:sz="4" w:space="0" w:color="auto"/>
              <w:left w:val="single" w:sz="4" w:space="0" w:color="auto"/>
              <w:bottom w:val="single" w:sz="4" w:space="0" w:color="auto"/>
              <w:right w:val="single" w:sz="4" w:space="0" w:color="auto"/>
            </w:tcBorders>
            <w:shd w:val="clear" w:color="auto" w:fill="auto"/>
          </w:tcPr>
          <w:p w14:paraId="3B83CE9B" w14:textId="77777777" w:rsidR="00710D9C" w:rsidRPr="00710D9C" w:rsidRDefault="00710D9C" w:rsidP="00710D9C">
            <w:pPr>
              <w:spacing w:before="60" w:after="60" w:line="240" w:lineRule="auto"/>
              <w:rPr>
                <w:sz w:val="18"/>
                <w:szCs w:val="18"/>
                <w:lang w:val="el-GR"/>
              </w:rPr>
            </w:pP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tcPr>
          <w:p w14:paraId="4A99E820" w14:textId="1739F305" w:rsidR="00710D9C" w:rsidRPr="00710D9C" w:rsidRDefault="00710D9C" w:rsidP="00710D9C">
            <w:pPr>
              <w:spacing w:before="60" w:after="60" w:line="240" w:lineRule="auto"/>
              <w:rPr>
                <w:sz w:val="18"/>
                <w:szCs w:val="18"/>
                <w:lang w:val="el-GR"/>
              </w:rPr>
            </w:pPr>
            <w:r w:rsidRPr="00710D9C">
              <w:rPr>
                <w:rFonts w:cs="Calibri"/>
                <w:sz w:val="18"/>
                <w:szCs w:val="18"/>
                <w:lang w:val="el-GR"/>
              </w:rPr>
              <w:fldChar w:fldCharType="begin">
                <w:ffData>
                  <w:name w:val="Check1"/>
                  <w:enabled/>
                  <w:calcOnExit w:val="0"/>
                  <w:checkBox>
                    <w:sizeAuto/>
                    <w:default w:val="0"/>
                  </w:checkBox>
                </w:ffData>
              </w:fldChar>
            </w:r>
            <w:r w:rsidRPr="00710D9C">
              <w:rPr>
                <w:rFonts w:cs="Calibri"/>
                <w:sz w:val="18"/>
                <w:szCs w:val="18"/>
                <w:lang w:val="el-GR"/>
              </w:rPr>
              <w:instrText xml:space="preserve"> FORMCHECKBOX </w:instrText>
            </w:r>
            <w:r w:rsidR="00000000">
              <w:rPr>
                <w:rFonts w:cs="Calibri"/>
                <w:sz w:val="18"/>
                <w:szCs w:val="18"/>
                <w:lang w:val="el-GR"/>
              </w:rPr>
            </w:r>
            <w:r w:rsidR="00000000">
              <w:rPr>
                <w:rFonts w:cs="Calibri"/>
                <w:sz w:val="18"/>
                <w:szCs w:val="18"/>
                <w:lang w:val="el-GR"/>
              </w:rPr>
              <w:fldChar w:fldCharType="separate"/>
            </w:r>
            <w:r w:rsidRPr="00710D9C">
              <w:rPr>
                <w:rFonts w:cs="Calibri"/>
                <w:sz w:val="18"/>
                <w:szCs w:val="18"/>
                <w:lang w:val="el-GR"/>
              </w:rPr>
              <w:fldChar w:fldCharType="end"/>
            </w:r>
            <w:r w:rsidRPr="00710D9C">
              <w:rPr>
                <w:rFonts w:cs="Calibri"/>
                <w:sz w:val="18"/>
                <w:szCs w:val="18"/>
                <w:lang w:val="el-GR"/>
              </w:rPr>
              <w:t xml:space="preserve"> Μεταποίηση</w:t>
            </w: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14:paraId="0D6AE8F9" w14:textId="252CCA54" w:rsidR="00710D9C" w:rsidRPr="00710D9C" w:rsidRDefault="00710D9C" w:rsidP="00710D9C">
            <w:pPr>
              <w:spacing w:before="60" w:after="60" w:line="240" w:lineRule="auto"/>
              <w:rPr>
                <w:sz w:val="18"/>
                <w:szCs w:val="18"/>
                <w:lang w:val="el-GR"/>
              </w:rPr>
            </w:pPr>
            <w:r w:rsidRPr="00710D9C">
              <w:rPr>
                <w:rFonts w:cs="Calibri"/>
                <w:sz w:val="18"/>
                <w:szCs w:val="18"/>
                <w:lang w:val="el-GR"/>
              </w:rPr>
              <w:fldChar w:fldCharType="begin">
                <w:ffData>
                  <w:name w:val="Check1"/>
                  <w:enabled/>
                  <w:calcOnExit w:val="0"/>
                  <w:checkBox>
                    <w:sizeAuto/>
                    <w:default w:val="0"/>
                  </w:checkBox>
                </w:ffData>
              </w:fldChar>
            </w:r>
            <w:r w:rsidRPr="00710D9C">
              <w:rPr>
                <w:rFonts w:cs="Calibri"/>
                <w:sz w:val="18"/>
                <w:szCs w:val="18"/>
                <w:lang w:val="el-GR"/>
              </w:rPr>
              <w:instrText xml:space="preserve"> FORMCHECKBOX </w:instrText>
            </w:r>
            <w:r w:rsidR="00000000">
              <w:rPr>
                <w:rFonts w:cs="Calibri"/>
                <w:sz w:val="18"/>
                <w:szCs w:val="18"/>
                <w:lang w:val="el-GR"/>
              </w:rPr>
            </w:r>
            <w:r w:rsidR="00000000">
              <w:rPr>
                <w:rFonts w:cs="Calibri"/>
                <w:sz w:val="18"/>
                <w:szCs w:val="18"/>
                <w:lang w:val="el-GR"/>
              </w:rPr>
              <w:fldChar w:fldCharType="separate"/>
            </w:r>
            <w:r w:rsidRPr="00710D9C">
              <w:rPr>
                <w:rFonts w:cs="Calibri"/>
                <w:sz w:val="18"/>
                <w:szCs w:val="18"/>
                <w:lang w:val="el-GR"/>
              </w:rPr>
              <w:fldChar w:fldCharType="end"/>
            </w:r>
            <w:r w:rsidRPr="00710D9C">
              <w:rPr>
                <w:rFonts w:cs="Calibri"/>
                <w:sz w:val="18"/>
                <w:szCs w:val="18"/>
                <w:lang w:val="el-GR"/>
              </w:rPr>
              <w:t xml:space="preserve"> Τυποποίηση</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14:paraId="597847A9" w14:textId="425AC53E" w:rsidR="00710D9C" w:rsidRPr="00710D9C" w:rsidRDefault="00710D9C" w:rsidP="00710D9C">
            <w:pPr>
              <w:spacing w:before="60" w:after="60" w:line="240" w:lineRule="auto"/>
              <w:rPr>
                <w:sz w:val="18"/>
                <w:szCs w:val="18"/>
                <w:lang w:val="el-GR"/>
              </w:rPr>
            </w:pPr>
            <w:r w:rsidRPr="00710D9C">
              <w:rPr>
                <w:rFonts w:cs="Calibri"/>
                <w:sz w:val="18"/>
                <w:szCs w:val="18"/>
                <w:lang w:val="el-GR"/>
              </w:rPr>
              <w:fldChar w:fldCharType="begin">
                <w:ffData>
                  <w:name w:val="Check1"/>
                  <w:enabled/>
                  <w:calcOnExit w:val="0"/>
                  <w:checkBox>
                    <w:sizeAuto/>
                    <w:default w:val="0"/>
                  </w:checkBox>
                </w:ffData>
              </w:fldChar>
            </w:r>
            <w:r w:rsidRPr="00710D9C">
              <w:rPr>
                <w:rFonts w:cs="Calibri"/>
                <w:sz w:val="18"/>
                <w:szCs w:val="18"/>
                <w:lang w:val="el-GR"/>
              </w:rPr>
              <w:instrText xml:space="preserve"> FORMCHECKBOX </w:instrText>
            </w:r>
            <w:r w:rsidR="00000000">
              <w:rPr>
                <w:rFonts w:cs="Calibri"/>
                <w:sz w:val="18"/>
                <w:szCs w:val="18"/>
                <w:lang w:val="el-GR"/>
              </w:rPr>
            </w:r>
            <w:r w:rsidR="00000000">
              <w:rPr>
                <w:rFonts w:cs="Calibri"/>
                <w:sz w:val="18"/>
                <w:szCs w:val="18"/>
                <w:lang w:val="el-GR"/>
              </w:rPr>
              <w:fldChar w:fldCharType="separate"/>
            </w:r>
            <w:r w:rsidRPr="00710D9C">
              <w:rPr>
                <w:rFonts w:cs="Calibri"/>
                <w:sz w:val="18"/>
                <w:szCs w:val="18"/>
                <w:lang w:val="el-GR"/>
              </w:rPr>
              <w:fldChar w:fldCharType="end"/>
            </w:r>
            <w:r w:rsidRPr="00710D9C">
              <w:rPr>
                <w:rFonts w:cs="Calibri"/>
                <w:sz w:val="18"/>
                <w:szCs w:val="18"/>
                <w:lang w:val="el-GR"/>
              </w:rPr>
              <w:t xml:space="preserve"> Αποθήκευση</w:t>
            </w:r>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7C50D0FE" w14:textId="2F4DB55D" w:rsidR="00710D9C" w:rsidRPr="00710D9C" w:rsidRDefault="00710D9C" w:rsidP="00710D9C">
            <w:pPr>
              <w:spacing w:before="60" w:after="60" w:line="240" w:lineRule="auto"/>
              <w:rPr>
                <w:sz w:val="18"/>
                <w:szCs w:val="18"/>
                <w:lang w:val="el-GR"/>
              </w:rPr>
            </w:pPr>
            <w:r w:rsidRPr="00710D9C">
              <w:rPr>
                <w:rFonts w:cs="Calibri"/>
                <w:sz w:val="18"/>
                <w:szCs w:val="18"/>
                <w:lang w:val="el-GR"/>
              </w:rPr>
              <w:fldChar w:fldCharType="begin">
                <w:ffData>
                  <w:name w:val="Check1"/>
                  <w:enabled/>
                  <w:calcOnExit w:val="0"/>
                  <w:checkBox>
                    <w:sizeAuto/>
                    <w:default w:val="0"/>
                  </w:checkBox>
                </w:ffData>
              </w:fldChar>
            </w:r>
            <w:r w:rsidRPr="00710D9C">
              <w:rPr>
                <w:rFonts w:cs="Calibri"/>
                <w:sz w:val="18"/>
                <w:szCs w:val="18"/>
                <w:lang w:val="el-GR"/>
              </w:rPr>
              <w:instrText xml:space="preserve"> FORMCHECKBOX </w:instrText>
            </w:r>
            <w:r w:rsidR="00000000">
              <w:rPr>
                <w:rFonts w:cs="Calibri"/>
                <w:sz w:val="18"/>
                <w:szCs w:val="18"/>
                <w:lang w:val="el-GR"/>
              </w:rPr>
            </w:r>
            <w:r w:rsidR="00000000">
              <w:rPr>
                <w:rFonts w:cs="Calibri"/>
                <w:sz w:val="18"/>
                <w:szCs w:val="18"/>
                <w:lang w:val="el-GR"/>
              </w:rPr>
              <w:fldChar w:fldCharType="separate"/>
            </w:r>
            <w:r w:rsidRPr="00710D9C">
              <w:rPr>
                <w:rFonts w:cs="Calibri"/>
                <w:sz w:val="18"/>
                <w:szCs w:val="18"/>
                <w:lang w:val="el-GR"/>
              </w:rPr>
              <w:fldChar w:fldCharType="end"/>
            </w:r>
            <w:r w:rsidRPr="00710D9C">
              <w:rPr>
                <w:rFonts w:cs="Calibri"/>
                <w:sz w:val="18"/>
                <w:szCs w:val="18"/>
                <w:lang w:val="el-GR"/>
              </w:rPr>
              <w:t xml:space="preserve"> Άλλο:</w:t>
            </w:r>
          </w:p>
        </w:tc>
      </w:tr>
      <w:tr w:rsidR="00710D9C" w:rsidRPr="00710D9C" w14:paraId="7D0C1BA2" w14:textId="77777777" w:rsidTr="00D35003">
        <w:tc>
          <w:tcPr>
            <w:tcW w:w="9681" w:type="dxa"/>
            <w:gridSpan w:val="17"/>
            <w:tcBorders>
              <w:top w:val="single" w:sz="4" w:space="0" w:color="auto"/>
            </w:tcBorders>
          </w:tcPr>
          <w:p w14:paraId="63E5AC33" w14:textId="2B10F23E" w:rsidR="00710D9C" w:rsidRPr="00710D9C" w:rsidRDefault="00710D9C" w:rsidP="00710D9C">
            <w:pPr>
              <w:spacing w:after="0" w:line="240" w:lineRule="auto"/>
              <w:rPr>
                <w:sz w:val="8"/>
                <w:szCs w:val="8"/>
                <w:lang w:val="el-GR"/>
              </w:rPr>
            </w:pPr>
          </w:p>
        </w:tc>
      </w:tr>
      <w:tr w:rsidR="00710D9C" w:rsidRPr="00E47646" w14:paraId="65112607" w14:textId="77777777" w:rsidTr="00D35003">
        <w:tc>
          <w:tcPr>
            <w:tcW w:w="483" w:type="dxa"/>
          </w:tcPr>
          <w:p w14:paraId="4CC9C0E1" w14:textId="5D4F5F95" w:rsidR="00710D9C" w:rsidRPr="00D35003" w:rsidRDefault="00710D9C" w:rsidP="005301D1">
            <w:pPr>
              <w:spacing w:before="60" w:after="60" w:line="240" w:lineRule="auto"/>
              <w:rPr>
                <w:rFonts w:asciiTheme="minorHAnsi" w:hAnsiTheme="minorHAnsi" w:cstheme="minorHAnsi"/>
                <w:b/>
                <w:bCs/>
                <w:sz w:val="18"/>
                <w:szCs w:val="18"/>
                <w:lang w:val="el-GR"/>
              </w:rPr>
            </w:pPr>
            <w:r w:rsidRPr="00D35003">
              <w:rPr>
                <w:rFonts w:asciiTheme="minorHAnsi" w:hAnsiTheme="minorHAnsi" w:cstheme="minorHAnsi"/>
                <w:b/>
                <w:bCs/>
                <w:sz w:val="18"/>
                <w:szCs w:val="18"/>
                <w:lang w:val="el-GR"/>
              </w:rPr>
              <w:t>2.</w:t>
            </w:r>
          </w:p>
        </w:tc>
        <w:tc>
          <w:tcPr>
            <w:tcW w:w="9198" w:type="dxa"/>
            <w:gridSpan w:val="16"/>
          </w:tcPr>
          <w:p w14:paraId="72F967D4" w14:textId="0784FB94" w:rsidR="00710D9C" w:rsidRPr="00D35003" w:rsidRDefault="00710D9C" w:rsidP="005301D1">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Ο Υπεργολάβος θα παρέχει υπηρεσίες για τις παρασκευαστικές δραστηριότητες και τα προϊόντα που περιγράφονται στον ανωτέρω Πίνακα 1 για λογαριασμό του Εντολέα.</w:t>
            </w:r>
          </w:p>
        </w:tc>
      </w:tr>
      <w:tr w:rsidR="001C1C59" w:rsidRPr="00E47646" w14:paraId="6201E73E" w14:textId="77777777" w:rsidTr="00D35003">
        <w:tc>
          <w:tcPr>
            <w:tcW w:w="483" w:type="dxa"/>
            <w:tcBorders>
              <w:bottom w:val="single" w:sz="4" w:space="0" w:color="auto"/>
            </w:tcBorders>
          </w:tcPr>
          <w:p w14:paraId="60E528AF" w14:textId="740AC077" w:rsidR="001C1C59" w:rsidRPr="00D35003" w:rsidRDefault="001C1C59" w:rsidP="005301D1">
            <w:pPr>
              <w:spacing w:before="60" w:after="60" w:line="240" w:lineRule="auto"/>
              <w:rPr>
                <w:rFonts w:asciiTheme="minorHAnsi" w:hAnsiTheme="minorHAnsi" w:cstheme="minorHAnsi"/>
                <w:b/>
                <w:bCs/>
                <w:sz w:val="18"/>
                <w:szCs w:val="18"/>
                <w:lang w:val="el-GR"/>
              </w:rPr>
            </w:pPr>
            <w:r w:rsidRPr="00D35003">
              <w:rPr>
                <w:rFonts w:asciiTheme="minorHAnsi" w:hAnsiTheme="minorHAnsi" w:cstheme="minorHAnsi"/>
                <w:b/>
                <w:bCs/>
                <w:sz w:val="18"/>
                <w:szCs w:val="18"/>
                <w:lang w:val="el-GR"/>
              </w:rPr>
              <w:t>3.</w:t>
            </w:r>
          </w:p>
        </w:tc>
        <w:tc>
          <w:tcPr>
            <w:tcW w:w="9198" w:type="dxa"/>
            <w:gridSpan w:val="16"/>
            <w:tcBorders>
              <w:bottom w:val="single" w:sz="4" w:space="0" w:color="auto"/>
            </w:tcBorders>
          </w:tcPr>
          <w:p w14:paraId="5256AB99" w14:textId="13FC9AA2" w:rsidR="001C1C59" w:rsidRPr="00D35003" w:rsidRDefault="001C1C59" w:rsidP="005301D1">
            <w:pPr>
              <w:spacing w:before="60" w:after="60" w:line="240" w:lineRule="auto"/>
              <w:rPr>
                <w:rFonts w:asciiTheme="minorHAnsi" w:hAnsiTheme="minorHAnsi" w:cstheme="minorHAnsi"/>
                <w:sz w:val="18"/>
                <w:szCs w:val="18"/>
                <w:lang w:val="el-GR"/>
              </w:rPr>
            </w:pPr>
            <w:r w:rsidRPr="00D35003">
              <w:rPr>
                <w:rFonts w:asciiTheme="minorHAnsi" w:hAnsiTheme="minorHAnsi" w:cstheme="minorHAnsi"/>
                <w:sz w:val="18"/>
                <w:szCs w:val="18"/>
                <w:lang w:val="el-GR"/>
              </w:rPr>
              <w:t xml:space="preserve">Οι </w:t>
            </w:r>
            <w:proofErr w:type="spellStart"/>
            <w:r w:rsidRPr="00D35003">
              <w:rPr>
                <w:rFonts w:asciiTheme="minorHAnsi" w:hAnsiTheme="minorHAnsi" w:cstheme="minorHAnsi"/>
                <w:sz w:val="18"/>
                <w:szCs w:val="18"/>
                <w:lang w:val="el-GR"/>
              </w:rPr>
              <w:t>υπευθυνότητες</w:t>
            </w:r>
            <w:proofErr w:type="spellEnd"/>
            <w:r w:rsidRPr="00D35003">
              <w:rPr>
                <w:rFonts w:asciiTheme="minorHAnsi" w:hAnsiTheme="minorHAnsi" w:cstheme="minorHAnsi"/>
                <w:sz w:val="18"/>
                <w:szCs w:val="18"/>
                <w:lang w:val="el-GR"/>
              </w:rPr>
              <w:t xml:space="preserve"> αμφοτέρων ορίζονται ως εξής:</w:t>
            </w:r>
          </w:p>
        </w:tc>
      </w:tr>
      <w:tr w:rsidR="001C1C59" w:rsidRPr="00EB6C1D" w14:paraId="13EEDB69" w14:textId="77777777" w:rsidTr="00D35003">
        <w:trPr>
          <w:trHeight w:val="60"/>
        </w:trPr>
        <w:tc>
          <w:tcPr>
            <w:tcW w:w="7678" w:type="dxa"/>
            <w:gridSpan w:val="16"/>
            <w:tcBorders>
              <w:top w:val="single" w:sz="4" w:space="0" w:color="auto"/>
              <w:left w:val="single" w:sz="4" w:space="0" w:color="auto"/>
              <w:bottom w:val="single" w:sz="4" w:space="0" w:color="auto"/>
              <w:right w:val="single" w:sz="4" w:space="0" w:color="auto"/>
            </w:tcBorders>
          </w:tcPr>
          <w:p w14:paraId="76249758" w14:textId="7801AC83" w:rsidR="001C1C59" w:rsidRPr="00150DAA" w:rsidRDefault="001C1C59" w:rsidP="008B325A">
            <w:pPr>
              <w:spacing w:after="0" w:line="240" w:lineRule="auto"/>
              <w:rPr>
                <w:b/>
                <w:bCs/>
                <w:sz w:val="18"/>
                <w:szCs w:val="18"/>
                <w:lang w:val="el-GR"/>
              </w:rPr>
            </w:pPr>
            <w:r w:rsidRPr="00150DAA">
              <w:rPr>
                <w:b/>
                <w:bCs/>
                <w:sz w:val="18"/>
                <w:szCs w:val="18"/>
                <w:lang w:val="el-GR"/>
              </w:rPr>
              <w:t>ΕΝΕΡΓΕΙΑ</w:t>
            </w:r>
          </w:p>
        </w:tc>
        <w:tc>
          <w:tcPr>
            <w:tcW w:w="2003" w:type="dxa"/>
            <w:tcBorders>
              <w:top w:val="single" w:sz="4" w:space="0" w:color="auto"/>
              <w:left w:val="single" w:sz="4" w:space="0" w:color="auto"/>
              <w:bottom w:val="single" w:sz="4" w:space="0" w:color="auto"/>
              <w:right w:val="single" w:sz="4" w:space="0" w:color="auto"/>
            </w:tcBorders>
          </w:tcPr>
          <w:p w14:paraId="58E45251" w14:textId="7AF7754A" w:rsidR="00150DAA" w:rsidRPr="00150DAA" w:rsidRDefault="001C1C59" w:rsidP="008B325A">
            <w:pPr>
              <w:spacing w:after="0" w:line="240" w:lineRule="auto"/>
              <w:jc w:val="center"/>
              <w:rPr>
                <w:b/>
                <w:bCs/>
                <w:sz w:val="18"/>
                <w:szCs w:val="18"/>
                <w:lang w:val="el-GR"/>
              </w:rPr>
            </w:pPr>
            <w:r w:rsidRPr="00150DAA">
              <w:rPr>
                <w:b/>
                <w:bCs/>
                <w:sz w:val="18"/>
                <w:szCs w:val="18"/>
                <w:lang w:val="el-GR"/>
              </w:rPr>
              <w:t>Γίνεται με ευθύνη του</w:t>
            </w:r>
          </w:p>
          <w:p w14:paraId="0C989BEE" w14:textId="55A2AEF5" w:rsidR="00150DAA" w:rsidRPr="00150DAA" w:rsidRDefault="001C1C59" w:rsidP="008B325A">
            <w:pPr>
              <w:spacing w:after="0" w:line="240" w:lineRule="auto"/>
              <w:jc w:val="center"/>
              <w:rPr>
                <w:b/>
                <w:bCs/>
                <w:sz w:val="18"/>
                <w:szCs w:val="18"/>
                <w:lang w:val="el-GR"/>
              </w:rPr>
            </w:pPr>
            <w:r w:rsidRPr="00150DAA">
              <w:rPr>
                <w:b/>
                <w:bCs/>
                <w:sz w:val="18"/>
                <w:szCs w:val="18"/>
                <w:lang w:val="el-GR"/>
              </w:rPr>
              <w:t>(Ε)</w:t>
            </w:r>
            <w:r w:rsidR="00150DAA" w:rsidRPr="00150DAA">
              <w:rPr>
                <w:b/>
                <w:bCs/>
                <w:sz w:val="18"/>
                <w:szCs w:val="18"/>
                <w:lang w:val="el-GR"/>
              </w:rPr>
              <w:t xml:space="preserve"> </w:t>
            </w:r>
            <w:r w:rsidRPr="00150DAA">
              <w:rPr>
                <w:b/>
                <w:bCs/>
                <w:sz w:val="18"/>
                <w:szCs w:val="18"/>
                <w:lang w:val="el-GR"/>
              </w:rPr>
              <w:t>=</w:t>
            </w:r>
            <w:r w:rsidR="00150DAA" w:rsidRPr="00150DAA">
              <w:rPr>
                <w:b/>
                <w:bCs/>
                <w:sz w:val="18"/>
                <w:szCs w:val="18"/>
                <w:lang w:val="el-GR"/>
              </w:rPr>
              <w:t xml:space="preserve"> </w:t>
            </w:r>
            <w:r w:rsidRPr="00150DAA">
              <w:rPr>
                <w:b/>
                <w:bCs/>
                <w:sz w:val="18"/>
                <w:szCs w:val="18"/>
                <w:lang w:val="el-GR"/>
              </w:rPr>
              <w:t xml:space="preserve">ΕΝΤΟΛΕΑ, </w:t>
            </w:r>
          </w:p>
          <w:p w14:paraId="27DAE779" w14:textId="46AEC599" w:rsidR="001C1C59" w:rsidRPr="00150DAA" w:rsidRDefault="001C1C59" w:rsidP="008B325A">
            <w:pPr>
              <w:spacing w:after="0" w:line="240" w:lineRule="auto"/>
              <w:jc w:val="center"/>
              <w:rPr>
                <w:b/>
                <w:bCs/>
                <w:sz w:val="18"/>
                <w:szCs w:val="18"/>
                <w:lang w:val="el-GR"/>
              </w:rPr>
            </w:pPr>
            <w:r w:rsidRPr="00150DAA">
              <w:rPr>
                <w:b/>
                <w:bCs/>
                <w:sz w:val="18"/>
                <w:szCs w:val="18"/>
                <w:lang w:val="el-GR"/>
              </w:rPr>
              <w:t>(Υ)</w:t>
            </w:r>
            <w:r w:rsidR="00150DAA" w:rsidRPr="00150DAA">
              <w:rPr>
                <w:b/>
                <w:bCs/>
                <w:sz w:val="18"/>
                <w:szCs w:val="18"/>
                <w:lang w:val="el-GR"/>
              </w:rPr>
              <w:t xml:space="preserve"> </w:t>
            </w:r>
            <w:r w:rsidRPr="00150DAA">
              <w:rPr>
                <w:b/>
                <w:bCs/>
                <w:sz w:val="18"/>
                <w:szCs w:val="18"/>
                <w:lang w:val="el-GR"/>
              </w:rPr>
              <w:t>=</w:t>
            </w:r>
            <w:r w:rsidR="00150DAA" w:rsidRPr="00150DAA">
              <w:rPr>
                <w:b/>
                <w:bCs/>
                <w:sz w:val="18"/>
                <w:szCs w:val="18"/>
                <w:lang w:val="el-GR"/>
              </w:rPr>
              <w:t xml:space="preserve"> </w:t>
            </w:r>
            <w:r w:rsidRPr="00150DAA">
              <w:rPr>
                <w:b/>
                <w:bCs/>
                <w:sz w:val="18"/>
                <w:szCs w:val="18"/>
                <w:lang w:val="el-GR"/>
              </w:rPr>
              <w:t>ΥΠΕΡΓΟΛΑΒΟ</w:t>
            </w:r>
            <w:r w:rsidR="00150DAA" w:rsidRPr="00150DAA">
              <w:rPr>
                <w:b/>
                <w:bCs/>
                <w:sz w:val="18"/>
                <w:szCs w:val="18"/>
                <w:lang w:val="el-GR"/>
              </w:rPr>
              <w:t>Υ</w:t>
            </w:r>
          </w:p>
        </w:tc>
      </w:tr>
      <w:tr w:rsidR="001C1C59" w:rsidRPr="00E47646" w14:paraId="4E80A3DC" w14:textId="77777777" w:rsidTr="00D35003">
        <w:trPr>
          <w:trHeight w:val="55"/>
        </w:trPr>
        <w:tc>
          <w:tcPr>
            <w:tcW w:w="7678" w:type="dxa"/>
            <w:gridSpan w:val="16"/>
            <w:tcBorders>
              <w:top w:val="single" w:sz="4" w:space="0" w:color="auto"/>
              <w:left w:val="single" w:sz="4" w:space="0" w:color="auto"/>
              <w:bottom w:val="single" w:sz="4" w:space="0" w:color="auto"/>
              <w:right w:val="single" w:sz="4" w:space="0" w:color="auto"/>
            </w:tcBorders>
          </w:tcPr>
          <w:p w14:paraId="7AC7EE17" w14:textId="1B946B05" w:rsidR="001C1C59" w:rsidRPr="00150DAA" w:rsidRDefault="001C1C59" w:rsidP="001C1C59">
            <w:pPr>
              <w:spacing w:before="60" w:after="60" w:line="240" w:lineRule="auto"/>
              <w:rPr>
                <w:sz w:val="18"/>
                <w:szCs w:val="18"/>
                <w:lang w:val="el-GR"/>
              </w:rPr>
            </w:pPr>
            <w:r w:rsidRPr="00150DAA">
              <w:rPr>
                <w:sz w:val="18"/>
                <w:szCs w:val="18"/>
                <w:lang w:val="el-GR"/>
              </w:rPr>
              <w:t xml:space="preserve">Η εξεύρεση και </w:t>
            </w:r>
            <w:r w:rsidR="00150DAA">
              <w:rPr>
                <w:sz w:val="18"/>
                <w:szCs w:val="18"/>
                <w:lang w:val="el-GR"/>
              </w:rPr>
              <w:t>η προμήθεια</w:t>
            </w:r>
            <w:r w:rsidRPr="00150DAA">
              <w:rPr>
                <w:sz w:val="18"/>
                <w:szCs w:val="18"/>
                <w:lang w:val="el-GR"/>
              </w:rPr>
              <w:t xml:space="preserve"> των </w:t>
            </w:r>
            <w:r w:rsidR="00150DAA">
              <w:rPr>
                <w:sz w:val="18"/>
                <w:szCs w:val="18"/>
                <w:lang w:val="el-GR"/>
              </w:rPr>
              <w:t>πρώτων</w:t>
            </w:r>
            <w:r w:rsidRPr="00150DAA">
              <w:rPr>
                <w:sz w:val="18"/>
                <w:szCs w:val="18"/>
                <w:lang w:val="el-GR"/>
              </w:rPr>
              <w:t xml:space="preserve"> υλών</w:t>
            </w:r>
            <w:r w:rsidR="00150DAA">
              <w:rPr>
                <w:sz w:val="18"/>
                <w:szCs w:val="18"/>
                <w:lang w:val="el-GR"/>
              </w:rPr>
              <w:t xml:space="preserve">, των </w:t>
            </w:r>
            <w:r w:rsidR="00150DAA" w:rsidRPr="00150DAA">
              <w:rPr>
                <w:sz w:val="18"/>
                <w:szCs w:val="18"/>
                <w:lang w:val="el-GR"/>
              </w:rPr>
              <w:t>πρόσθετ</w:t>
            </w:r>
            <w:r w:rsidR="00150DAA">
              <w:rPr>
                <w:sz w:val="18"/>
                <w:szCs w:val="18"/>
                <w:lang w:val="el-GR"/>
              </w:rPr>
              <w:t>ων</w:t>
            </w:r>
            <w:r w:rsidR="00150DAA" w:rsidRPr="00150DAA">
              <w:rPr>
                <w:sz w:val="18"/>
                <w:szCs w:val="18"/>
                <w:lang w:val="el-GR"/>
              </w:rPr>
              <w:t xml:space="preserve"> </w:t>
            </w:r>
            <w:r w:rsidR="00150DAA">
              <w:rPr>
                <w:sz w:val="18"/>
                <w:szCs w:val="18"/>
                <w:lang w:val="el-GR"/>
              </w:rPr>
              <w:t>υλών, των</w:t>
            </w:r>
            <w:r w:rsidR="00150DAA" w:rsidRPr="00150DAA">
              <w:rPr>
                <w:sz w:val="18"/>
                <w:szCs w:val="18"/>
                <w:lang w:val="el-GR"/>
              </w:rPr>
              <w:t xml:space="preserve"> βοηθητικ</w:t>
            </w:r>
            <w:r w:rsidR="00150DAA">
              <w:rPr>
                <w:sz w:val="18"/>
                <w:szCs w:val="18"/>
                <w:lang w:val="el-GR"/>
              </w:rPr>
              <w:t>ών</w:t>
            </w:r>
            <w:r w:rsidR="00150DAA" w:rsidRPr="00150DAA">
              <w:rPr>
                <w:sz w:val="18"/>
                <w:szCs w:val="18"/>
                <w:lang w:val="el-GR"/>
              </w:rPr>
              <w:t xml:space="preserve"> μέσ</w:t>
            </w:r>
            <w:r w:rsidR="00150DAA">
              <w:rPr>
                <w:sz w:val="18"/>
                <w:szCs w:val="18"/>
                <w:lang w:val="el-GR"/>
              </w:rPr>
              <w:t>ων</w:t>
            </w:r>
            <w:r w:rsidR="00150DAA" w:rsidRPr="00150DAA">
              <w:rPr>
                <w:sz w:val="18"/>
                <w:szCs w:val="18"/>
                <w:lang w:val="el-GR"/>
              </w:rPr>
              <w:t xml:space="preserve"> επεξεργασίας, </w:t>
            </w:r>
            <w:r w:rsidR="00150DAA">
              <w:rPr>
                <w:sz w:val="18"/>
                <w:szCs w:val="18"/>
                <w:lang w:val="el-GR"/>
              </w:rPr>
              <w:t xml:space="preserve">των </w:t>
            </w:r>
            <w:r w:rsidR="00150DAA" w:rsidRPr="00150DAA">
              <w:rPr>
                <w:sz w:val="18"/>
                <w:szCs w:val="18"/>
                <w:lang w:val="el-GR"/>
              </w:rPr>
              <w:t>αρτ</w:t>
            </w:r>
            <w:r w:rsidR="00150DAA">
              <w:rPr>
                <w:sz w:val="18"/>
                <w:szCs w:val="18"/>
                <w:lang w:val="el-GR"/>
              </w:rPr>
              <w:t xml:space="preserve">υμάτων, των </w:t>
            </w:r>
            <w:r w:rsidR="00150DAA" w:rsidRPr="00150DAA">
              <w:rPr>
                <w:sz w:val="18"/>
                <w:szCs w:val="18"/>
                <w:lang w:val="el-GR"/>
              </w:rPr>
              <w:t>παρασκευ</w:t>
            </w:r>
            <w:r w:rsidR="00150DAA">
              <w:rPr>
                <w:sz w:val="18"/>
                <w:szCs w:val="18"/>
                <w:lang w:val="el-GR"/>
              </w:rPr>
              <w:t>ασμάτων</w:t>
            </w:r>
            <w:r w:rsidR="00150DAA" w:rsidRPr="00150DAA">
              <w:rPr>
                <w:sz w:val="18"/>
                <w:szCs w:val="18"/>
                <w:lang w:val="el-GR"/>
              </w:rPr>
              <w:t xml:space="preserve"> μικροοργανισμών και ενζύμων,</w:t>
            </w:r>
            <w:r w:rsidR="00150DAA">
              <w:rPr>
                <w:sz w:val="18"/>
                <w:szCs w:val="18"/>
                <w:lang w:val="el-GR"/>
              </w:rPr>
              <w:t xml:space="preserve"> των</w:t>
            </w:r>
            <w:r w:rsidR="00150DAA" w:rsidRPr="00150DAA">
              <w:rPr>
                <w:sz w:val="18"/>
                <w:szCs w:val="18"/>
                <w:lang w:val="el-GR"/>
              </w:rPr>
              <w:t xml:space="preserve"> ανόργαν</w:t>
            </w:r>
            <w:r w:rsidR="00150DAA">
              <w:rPr>
                <w:sz w:val="18"/>
                <w:szCs w:val="18"/>
                <w:lang w:val="el-GR"/>
              </w:rPr>
              <w:t>ων</w:t>
            </w:r>
            <w:r w:rsidR="00150DAA" w:rsidRPr="00150DAA">
              <w:rPr>
                <w:sz w:val="18"/>
                <w:szCs w:val="18"/>
                <w:lang w:val="el-GR"/>
              </w:rPr>
              <w:t xml:space="preserve"> στοιχεί</w:t>
            </w:r>
            <w:r w:rsidR="00150DAA">
              <w:rPr>
                <w:sz w:val="18"/>
                <w:szCs w:val="18"/>
                <w:lang w:val="el-GR"/>
              </w:rPr>
              <w:t xml:space="preserve">ων και άλλων ουσιών </w:t>
            </w:r>
            <w:r w:rsidR="008B325A">
              <w:rPr>
                <w:sz w:val="18"/>
                <w:szCs w:val="18"/>
                <w:lang w:val="el-GR"/>
              </w:rPr>
              <w:t>αποτελεί</w:t>
            </w:r>
            <w:r w:rsidR="00150DAA">
              <w:rPr>
                <w:sz w:val="18"/>
                <w:szCs w:val="18"/>
                <w:lang w:val="el-GR"/>
              </w:rPr>
              <w:t xml:space="preserve"> ευθύνη του:</w:t>
            </w:r>
          </w:p>
        </w:tc>
        <w:tc>
          <w:tcPr>
            <w:tcW w:w="2003" w:type="dxa"/>
            <w:tcBorders>
              <w:top w:val="single" w:sz="4" w:space="0" w:color="auto"/>
              <w:left w:val="single" w:sz="4" w:space="0" w:color="auto"/>
              <w:bottom w:val="single" w:sz="4" w:space="0" w:color="auto"/>
              <w:right w:val="single" w:sz="4" w:space="0" w:color="auto"/>
            </w:tcBorders>
            <w:vAlign w:val="center"/>
          </w:tcPr>
          <w:p w14:paraId="106D5C75" w14:textId="69519B83" w:rsidR="001C1C59" w:rsidRPr="008B325A" w:rsidRDefault="001C1C59" w:rsidP="00150DAA">
            <w:pPr>
              <w:spacing w:before="60" w:after="60" w:line="240" w:lineRule="auto"/>
              <w:jc w:val="center"/>
              <w:rPr>
                <w:b/>
                <w:bCs/>
                <w:sz w:val="18"/>
                <w:szCs w:val="18"/>
                <w:lang w:val="el-GR"/>
              </w:rPr>
            </w:pPr>
          </w:p>
        </w:tc>
      </w:tr>
      <w:tr w:rsidR="00150DAA" w:rsidRPr="00E47646" w14:paraId="193C5FC9" w14:textId="77777777" w:rsidTr="00D35003">
        <w:trPr>
          <w:trHeight w:val="55"/>
        </w:trPr>
        <w:tc>
          <w:tcPr>
            <w:tcW w:w="7678" w:type="dxa"/>
            <w:gridSpan w:val="16"/>
            <w:tcBorders>
              <w:top w:val="single" w:sz="4" w:space="0" w:color="auto"/>
              <w:left w:val="single" w:sz="4" w:space="0" w:color="auto"/>
              <w:bottom w:val="single" w:sz="4" w:space="0" w:color="auto"/>
              <w:right w:val="single" w:sz="4" w:space="0" w:color="auto"/>
            </w:tcBorders>
          </w:tcPr>
          <w:p w14:paraId="1672D4A5" w14:textId="7D352A0C" w:rsidR="00150DAA" w:rsidRPr="00150DAA" w:rsidRDefault="008B325A" w:rsidP="00150DAA">
            <w:pPr>
              <w:spacing w:before="60" w:after="60" w:line="240" w:lineRule="auto"/>
              <w:rPr>
                <w:sz w:val="18"/>
                <w:szCs w:val="18"/>
                <w:lang w:val="el-GR"/>
              </w:rPr>
            </w:pPr>
            <w:r>
              <w:rPr>
                <w:sz w:val="18"/>
                <w:szCs w:val="18"/>
                <w:lang w:val="el-GR"/>
              </w:rPr>
              <w:t xml:space="preserve">Η </w:t>
            </w:r>
            <w:r w:rsidR="00150DAA" w:rsidRPr="00150DAA">
              <w:rPr>
                <w:sz w:val="18"/>
                <w:szCs w:val="18"/>
                <w:lang w:val="el-GR"/>
              </w:rPr>
              <w:t xml:space="preserve">μεταφορά </w:t>
            </w:r>
            <w:r w:rsidRPr="008B325A">
              <w:rPr>
                <w:sz w:val="18"/>
                <w:szCs w:val="18"/>
                <w:lang w:val="el-GR"/>
              </w:rPr>
              <w:t xml:space="preserve">των </w:t>
            </w:r>
            <w:r>
              <w:rPr>
                <w:sz w:val="18"/>
                <w:szCs w:val="18"/>
                <w:lang w:val="el-GR"/>
              </w:rPr>
              <w:t>ανωτέρω συστατικών και άλλων προϊόντων</w:t>
            </w:r>
            <w:r w:rsidRPr="008B325A">
              <w:rPr>
                <w:sz w:val="18"/>
                <w:szCs w:val="18"/>
                <w:lang w:val="el-GR"/>
              </w:rPr>
              <w:t xml:space="preserve"> </w:t>
            </w:r>
            <w:r w:rsidR="00150DAA" w:rsidRPr="00150DAA">
              <w:rPr>
                <w:sz w:val="18"/>
                <w:szCs w:val="18"/>
                <w:lang w:val="el-GR"/>
              </w:rPr>
              <w:t>στις εγκαταστάσεις του Υπεργολάβου</w:t>
            </w:r>
            <w:r>
              <w:rPr>
                <w:sz w:val="18"/>
                <w:szCs w:val="18"/>
                <w:lang w:val="el-GR"/>
              </w:rPr>
              <w:t xml:space="preserve"> </w:t>
            </w:r>
            <w:r w:rsidRPr="008B325A">
              <w:rPr>
                <w:sz w:val="18"/>
                <w:szCs w:val="18"/>
                <w:lang w:val="el-GR"/>
              </w:rPr>
              <w:t xml:space="preserve">αποτελεί </w:t>
            </w:r>
            <w:r>
              <w:rPr>
                <w:sz w:val="18"/>
                <w:szCs w:val="18"/>
                <w:lang w:val="el-GR"/>
              </w:rPr>
              <w:t>ευθύνη του:</w:t>
            </w:r>
          </w:p>
        </w:tc>
        <w:tc>
          <w:tcPr>
            <w:tcW w:w="2003" w:type="dxa"/>
            <w:tcBorders>
              <w:top w:val="single" w:sz="4" w:space="0" w:color="auto"/>
              <w:left w:val="single" w:sz="4" w:space="0" w:color="auto"/>
              <w:bottom w:val="single" w:sz="4" w:space="0" w:color="auto"/>
              <w:right w:val="single" w:sz="4" w:space="0" w:color="auto"/>
            </w:tcBorders>
            <w:vAlign w:val="center"/>
          </w:tcPr>
          <w:p w14:paraId="4E5475EA" w14:textId="77777777" w:rsidR="00150DAA" w:rsidRPr="008B325A" w:rsidRDefault="00150DAA" w:rsidP="00150DAA">
            <w:pPr>
              <w:spacing w:before="60" w:after="60" w:line="240" w:lineRule="auto"/>
              <w:jc w:val="center"/>
              <w:rPr>
                <w:b/>
                <w:bCs/>
                <w:sz w:val="18"/>
                <w:szCs w:val="18"/>
                <w:lang w:val="el-GR"/>
              </w:rPr>
            </w:pPr>
          </w:p>
        </w:tc>
      </w:tr>
      <w:tr w:rsidR="008B325A" w:rsidRPr="00E47646" w14:paraId="7A2931C4" w14:textId="77777777" w:rsidTr="00D35003">
        <w:trPr>
          <w:trHeight w:val="55"/>
        </w:trPr>
        <w:tc>
          <w:tcPr>
            <w:tcW w:w="7678" w:type="dxa"/>
            <w:gridSpan w:val="16"/>
            <w:tcBorders>
              <w:top w:val="single" w:sz="4" w:space="0" w:color="auto"/>
              <w:left w:val="single" w:sz="4" w:space="0" w:color="auto"/>
              <w:bottom w:val="single" w:sz="4" w:space="0" w:color="auto"/>
              <w:right w:val="single" w:sz="4" w:space="0" w:color="auto"/>
            </w:tcBorders>
          </w:tcPr>
          <w:p w14:paraId="158DDBE3" w14:textId="0D6EB6B5" w:rsidR="008B325A" w:rsidRDefault="008B325A" w:rsidP="008B325A">
            <w:pPr>
              <w:spacing w:before="60" w:after="60" w:line="240" w:lineRule="auto"/>
              <w:rPr>
                <w:sz w:val="18"/>
                <w:szCs w:val="18"/>
                <w:lang w:val="el-GR"/>
              </w:rPr>
            </w:pPr>
            <w:r w:rsidRPr="00150DAA">
              <w:rPr>
                <w:sz w:val="18"/>
                <w:szCs w:val="18"/>
                <w:lang w:val="el-GR"/>
              </w:rPr>
              <w:t xml:space="preserve">Η </w:t>
            </w:r>
            <w:r w:rsidRPr="008B325A">
              <w:rPr>
                <w:sz w:val="18"/>
                <w:szCs w:val="18"/>
                <w:lang w:val="el-GR"/>
              </w:rPr>
              <w:t>προμήθεια</w:t>
            </w:r>
            <w:r w:rsidRPr="00150DAA">
              <w:rPr>
                <w:sz w:val="18"/>
                <w:szCs w:val="18"/>
                <w:lang w:val="el-GR"/>
              </w:rPr>
              <w:t xml:space="preserve"> των υλικών συσκευασίας (πρωτογενούς ή/και δευτερογενούς)</w:t>
            </w:r>
            <w:r>
              <w:rPr>
                <w:sz w:val="18"/>
                <w:szCs w:val="18"/>
                <w:lang w:val="el-GR"/>
              </w:rPr>
              <w:t xml:space="preserve"> </w:t>
            </w:r>
            <w:r w:rsidRPr="008B325A">
              <w:rPr>
                <w:sz w:val="18"/>
                <w:szCs w:val="18"/>
                <w:lang w:val="el-GR"/>
              </w:rPr>
              <w:t>αποτελεί ευθύνη του:</w:t>
            </w:r>
          </w:p>
        </w:tc>
        <w:tc>
          <w:tcPr>
            <w:tcW w:w="2003" w:type="dxa"/>
            <w:tcBorders>
              <w:top w:val="single" w:sz="4" w:space="0" w:color="auto"/>
              <w:left w:val="single" w:sz="4" w:space="0" w:color="auto"/>
              <w:bottom w:val="single" w:sz="4" w:space="0" w:color="auto"/>
              <w:right w:val="single" w:sz="4" w:space="0" w:color="auto"/>
            </w:tcBorders>
            <w:vAlign w:val="center"/>
          </w:tcPr>
          <w:p w14:paraId="7E39601D" w14:textId="77777777" w:rsidR="008B325A" w:rsidRPr="008B325A" w:rsidRDefault="008B325A" w:rsidP="008B325A">
            <w:pPr>
              <w:spacing w:before="60" w:after="60" w:line="240" w:lineRule="auto"/>
              <w:jc w:val="center"/>
              <w:rPr>
                <w:b/>
                <w:bCs/>
                <w:sz w:val="18"/>
                <w:szCs w:val="18"/>
                <w:lang w:val="el-GR"/>
              </w:rPr>
            </w:pPr>
          </w:p>
        </w:tc>
      </w:tr>
      <w:tr w:rsidR="008B325A" w:rsidRPr="00E47646" w14:paraId="2D360AB2" w14:textId="77777777" w:rsidTr="00D35003">
        <w:trPr>
          <w:trHeight w:val="55"/>
        </w:trPr>
        <w:tc>
          <w:tcPr>
            <w:tcW w:w="7678" w:type="dxa"/>
            <w:gridSpan w:val="16"/>
            <w:tcBorders>
              <w:top w:val="single" w:sz="4" w:space="0" w:color="auto"/>
              <w:left w:val="single" w:sz="4" w:space="0" w:color="auto"/>
              <w:bottom w:val="single" w:sz="4" w:space="0" w:color="auto"/>
              <w:right w:val="single" w:sz="4" w:space="0" w:color="auto"/>
            </w:tcBorders>
          </w:tcPr>
          <w:p w14:paraId="0074BA72" w14:textId="65AE5214" w:rsidR="008B325A" w:rsidRPr="00150DAA" w:rsidRDefault="008B325A" w:rsidP="008B325A">
            <w:pPr>
              <w:spacing w:before="60" w:after="60" w:line="240" w:lineRule="auto"/>
              <w:rPr>
                <w:sz w:val="18"/>
                <w:szCs w:val="18"/>
                <w:lang w:val="el-GR"/>
              </w:rPr>
            </w:pPr>
            <w:r w:rsidRPr="00150DAA">
              <w:rPr>
                <w:sz w:val="18"/>
                <w:szCs w:val="18"/>
                <w:lang w:val="el-GR"/>
              </w:rPr>
              <w:t>Η σχεδίαση</w:t>
            </w:r>
            <w:r>
              <w:rPr>
                <w:sz w:val="18"/>
                <w:szCs w:val="18"/>
                <w:lang w:val="el-GR"/>
              </w:rPr>
              <w:t xml:space="preserve"> της</w:t>
            </w:r>
            <w:r w:rsidRPr="00150DAA">
              <w:rPr>
                <w:sz w:val="18"/>
                <w:szCs w:val="18"/>
                <w:lang w:val="el-GR"/>
              </w:rPr>
              <w:t xml:space="preserve"> ετικέτας</w:t>
            </w:r>
            <w:r w:rsidRPr="008B325A">
              <w:rPr>
                <w:lang w:val="el-GR"/>
              </w:rPr>
              <w:t xml:space="preserve"> </w:t>
            </w:r>
            <w:r w:rsidRPr="008B325A">
              <w:rPr>
                <w:sz w:val="18"/>
                <w:szCs w:val="18"/>
                <w:lang w:val="el-GR"/>
              </w:rPr>
              <w:t>του τελικού προϊόντος αποτελεί ευθύνη του:</w:t>
            </w:r>
          </w:p>
        </w:tc>
        <w:tc>
          <w:tcPr>
            <w:tcW w:w="2003" w:type="dxa"/>
            <w:tcBorders>
              <w:top w:val="single" w:sz="4" w:space="0" w:color="auto"/>
              <w:left w:val="single" w:sz="4" w:space="0" w:color="auto"/>
              <w:bottom w:val="single" w:sz="4" w:space="0" w:color="auto"/>
              <w:right w:val="single" w:sz="4" w:space="0" w:color="auto"/>
            </w:tcBorders>
            <w:vAlign w:val="center"/>
          </w:tcPr>
          <w:p w14:paraId="19214A8F" w14:textId="77777777" w:rsidR="008B325A" w:rsidRPr="008B325A" w:rsidRDefault="008B325A" w:rsidP="008B325A">
            <w:pPr>
              <w:spacing w:before="60" w:after="60" w:line="240" w:lineRule="auto"/>
              <w:jc w:val="center"/>
              <w:rPr>
                <w:b/>
                <w:bCs/>
                <w:sz w:val="18"/>
                <w:szCs w:val="18"/>
                <w:lang w:val="el-GR"/>
              </w:rPr>
            </w:pPr>
          </w:p>
        </w:tc>
      </w:tr>
      <w:tr w:rsidR="008B325A" w:rsidRPr="00E47646" w14:paraId="7F00FFF5" w14:textId="77777777" w:rsidTr="00D35003">
        <w:trPr>
          <w:trHeight w:val="55"/>
        </w:trPr>
        <w:tc>
          <w:tcPr>
            <w:tcW w:w="7678" w:type="dxa"/>
            <w:gridSpan w:val="16"/>
            <w:tcBorders>
              <w:top w:val="single" w:sz="4" w:space="0" w:color="auto"/>
              <w:left w:val="single" w:sz="4" w:space="0" w:color="auto"/>
              <w:bottom w:val="single" w:sz="4" w:space="0" w:color="auto"/>
              <w:right w:val="single" w:sz="4" w:space="0" w:color="auto"/>
            </w:tcBorders>
          </w:tcPr>
          <w:p w14:paraId="1A0267B7" w14:textId="1B213D4C" w:rsidR="008B325A" w:rsidRPr="00150DAA" w:rsidRDefault="008B325A" w:rsidP="008B325A">
            <w:pPr>
              <w:spacing w:before="60" w:after="60" w:line="240" w:lineRule="auto"/>
              <w:rPr>
                <w:sz w:val="18"/>
                <w:szCs w:val="18"/>
                <w:lang w:val="el-GR"/>
              </w:rPr>
            </w:pPr>
            <w:r w:rsidRPr="00150DAA">
              <w:rPr>
                <w:sz w:val="18"/>
                <w:szCs w:val="18"/>
                <w:lang w:val="el-GR"/>
              </w:rPr>
              <w:t>Η έγκριση ετικέτας</w:t>
            </w:r>
            <w:r w:rsidRPr="008B325A">
              <w:rPr>
                <w:lang w:val="el-GR"/>
              </w:rPr>
              <w:t xml:space="preserve"> </w:t>
            </w:r>
            <w:r w:rsidRPr="008B325A">
              <w:rPr>
                <w:sz w:val="18"/>
                <w:szCs w:val="18"/>
                <w:lang w:val="el-GR"/>
              </w:rPr>
              <w:t xml:space="preserve">του τελικού προϊόντος αποτελεί ευθύνη </w:t>
            </w:r>
            <w:r w:rsidR="0051460C">
              <w:rPr>
                <w:sz w:val="18"/>
                <w:szCs w:val="18"/>
                <w:lang w:val="el-GR"/>
              </w:rPr>
              <w:t xml:space="preserve">του </w:t>
            </w:r>
            <w:r w:rsidRPr="00150DAA">
              <w:rPr>
                <w:sz w:val="18"/>
                <w:szCs w:val="18"/>
                <w:lang w:val="el-GR"/>
              </w:rPr>
              <w:t>Φορέα Ελέγχου του</w:t>
            </w:r>
            <w:r w:rsidRPr="008B325A">
              <w:rPr>
                <w:sz w:val="18"/>
                <w:szCs w:val="18"/>
                <w:lang w:val="el-GR"/>
              </w:rPr>
              <w:t>:</w:t>
            </w:r>
          </w:p>
        </w:tc>
        <w:tc>
          <w:tcPr>
            <w:tcW w:w="2003" w:type="dxa"/>
            <w:tcBorders>
              <w:top w:val="single" w:sz="4" w:space="0" w:color="auto"/>
              <w:left w:val="single" w:sz="4" w:space="0" w:color="auto"/>
              <w:bottom w:val="single" w:sz="4" w:space="0" w:color="auto"/>
              <w:right w:val="single" w:sz="4" w:space="0" w:color="auto"/>
            </w:tcBorders>
            <w:vAlign w:val="center"/>
          </w:tcPr>
          <w:p w14:paraId="381B00F8" w14:textId="66748B4F" w:rsidR="008B325A" w:rsidRPr="008B325A" w:rsidRDefault="008B325A" w:rsidP="008B325A">
            <w:pPr>
              <w:spacing w:before="60" w:after="60" w:line="240" w:lineRule="auto"/>
              <w:jc w:val="center"/>
              <w:rPr>
                <w:b/>
                <w:bCs/>
                <w:sz w:val="18"/>
                <w:szCs w:val="18"/>
                <w:lang w:val="el-GR"/>
              </w:rPr>
            </w:pPr>
          </w:p>
        </w:tc>
      </w:tr>
      <w:tr w:rsidR="008B325A" w:rsidRPr="00E47646" w14:paraId="13452A66" w14:textId="77777777" w:rsidTr="00D35003">
        <w:trPr>
          <w:trHeight w:val="55"/>
        </w:trPr>
        <w:tc>
          <w:tcPr>
            <w:tcW w:w="7678" w:type="dxa"/>
            <w:gridSpan w:val="16"/>
            <w:tcBorders>
              <w:top w:val="single" w:sz="4" w:space="0" w:color="auto"/>
              <w:left w:val="single" w:sz="4" w:space="0" w:color="auto"/>
              <w:bottom w:val="single" w:sz="4" w:space="0" w:color="auto"/>
              <w:right w:val="single" w:sz="4" w:space="0" w:color="auto"/>
            </w:tcBorders>
          </w:tcPr>
          <w:p w14:paraId="655D7CCE" w14:textId="10CAC912" w:rsidR="008B325A" w:rsidRPr="00150DAA" w:rsidRDefault="008B325A" w:rsidP="008B325A">
            <w:pPr>
              <w:spacing w:before="60" w:after="60" w:line="240" w:lineRule="auto"/>
              <w:rPr>
                <w:sz w:val="18"/>
                <w:szCs w:val="18"/>
                <w:lang w:val="el-GR"/>
              </w:rPr>
            </w:pPr>
            <w:r w:rsidRPr="00150DAA">
              <w:rPr>
                <w:sz w:val="18"/>
                <w:szCs w:val="18"/>
                <w:lang w:val="el-GR"/>
              </w:rPr>
              <w:t xml:space="preserve">Η </w:t>
            </w:r>
            <w:r>
              <w:rPr>
                <w:sz w:val="18"/>
                <w:szCs w:val="18"/>
                <w:lang w:val="el-GR"/>
              </w:rPr>
              <w:t>δραστηριότητα της ε</w:t>
            </w:r>
            <w:r w:rsidRPr="00150DAA">
              <w:rPr>
                <w:sz w:val="18"/>
                <w:szCs w:val="18"/>
                <w:lang w:val="el-GR"/>
              </w:rPr>
              <w:t>πισήμανση</w:t>
            </w:r>
            <w:r>
              <w:rPr>
                <w:sz w:val="18"/>
                <w:szCs w:val="18"/>
                <w:lang w:val="el-GR"/>
              </w:rPr>
              <w:t>ς</w:t>
            </w:r>
            <w:r w:rsidRPr="00150DAA">
              <w:rPr>
                <w:sz w:val="18"/>
                <w:szCs w:val="18"/>
                <w:lang w:val="el-GR"/>
              </w:rPr>
              <w:t xml:space="preserve"> του τελικού προϊόντος</w:t>
            </w:r>
            <w:r>
              <w:rPr>
                <w:sz w:val="18"/>
                <w:szCs w:val="18"/>
                <w:lang w:val="el-GR"/>
              </w:rPr>
              <w:t xml:space="preserve"> </w:t>
            </w:r>
            <w:r w:rsidRPr="008B325A">
              <w:rPr>
                <w:sz w:val="18"/>
                <w:szCs w:val="18"/>
                <w:lang w:val="el-GR"/>
              </w:rPr>
              <w:t>αποτελεί</w:t>
            </w:r>
            <w:r w:rsidRPr="008B325A">
              <w:rPr>
                <w:lang w:val="el-GR"/>
              </w:rPr>
              <w:t xml:space="preserve"> </w:t>
            </w:r>
            <w:r w:rsidRPr="008B325A">
              <w:rPr>
                <w:sz w:val="18"/>
                <w:szCs w:val="18"/>
                <w:lang w:val="el-GR"/>
              </w:rPr>
              <w:t>ευθύνη του:</w:t>
            </w:r>
          </w:p>
        </w:tc>
        <w:tc>
          <w:tcPr>
            <w:tcW w:w="2003" w:type="dxa"/>
            <w:tcBorders>
              <w:top w:val="single" w:sz="4" w:space="0" w:color="auto"/>
              <w:left w:val="single" w:sz="4" w:space="0" w:color="auto"/>
              <w:bottom w:val="single" w:sz="4" w:space="0" w:color="auto"/>
              <w:right w:val="single" w:sz="4" w:space="0" w:color="auto"/>
            </w:tcBorders>
            <w:vAlign w:val="center"/>
          </w:tcPr>
          <w:p w14:paraId="64686059" w14:textId="50BC5D8B" w:rsidR="008B325A" w:rsidRPr="008B325A" w:rsidRDefault="008B325A" w:rsidP="008B325A">
            <w:pPr>
              <w:spacing w:before="60" w:after="60" w:line="240" w:lineRule="auto"/>
              <w:jc w:val="center"/>
              <w:rPr>
                <w:b/>
                <w:bCs/>
                <w:sz w:val="18"/>
                <w:szCs w:val="18"/>
                <w:lang w:val="el-GR"/>
              </w:rPr>
            </w:pPr>
          </w:p>
        </w:tc>
      </w:tr>
      <w:tr w:rsidR="008B325A" w:rsidRPr="00E47646" w14:paraId="709EA9C4" w14:textId="77777777" w:rsidTr="00D35003">
        <w:trPr>
          <w:trHeight w:val="55"/>
        </w:trPr>
        <w:tc>
          <w:tcPr>
            <w:tcW w:w="7678" w:type="dxa"/>
            <w:gridSpan w:val="16"/>
            <w:tcBorders>
              <w:top w:val="single" w:sz="4" w:space="0" w:color="auto"/>
              <w:left w:val="single" w:sz="4" w:space="0" w:color="auto"/>
              <w:bottom w:val="single" w:sz="4" w:space="0" w:color="auto"/>
              <w:right w:val="single" w:sz="4" w:space="0" w:color="auto"/>
            </w:tcBorders>
          </w:tcPr>
          <w:p w14:paraId="402FAB59" w14:textId="543A67CC" w:rsidR="008B325A" w:rsidRPr="00150DAA" w:rsidRDefault="008B325A" w:rsidP="008B325A">
            <w:pPr>
              <w:spacing w:before="60" w:after="60" w:line="240" w:lineRule="auto"/>
              <w:rPr>
                <w:sz w:val="18"/>
                <w:szCs w:val="18"/>
                <w:lang w:val="el-GR"/>
              </w:rPr>
            </w:pPr>
            <w:r w:rsidRPr="00150DAA">
              <w:rPr>
                <w:sz w:val="18"/>
                <w:szCs w:val="18"/>
                <w:lang w:val="el-GR"/>
              </w:rPr>
              <w:t xml:space="preserve">Η </w:t>
            </w:r>
            <w:r>
              <w:rPr>
                <w:sz w:val="18"/>
                <w:szCs w:val="18"/>
                <w:lang w:val="el-GR"/>
              </w:rPr>
              <w:t>δραστηριότητα της</w:t>
            </w:r>
            <w:r w:rsidR="00394C00" w:rsidRPr="00394C00">
              <w:rPr>
                <w:sz w:val="18"/>
                <w:szCs w:val="18"/>
                <w:lang w:val="el-GR"/>
              </w:rPr>
              <w:t xml:space="preserve"> </w:t>
            </w:r>
            <w:r w:rsidR="00394C00">
              <w:rPr>
                <w:sz w:val="18"/>
                <w:szCs w:val="18"/>
                <w:lang w:val="el-GR"/>
              </w:rPr>
              <w:t>παρασκευής/</w:t>
            </w:r>
            <w:r>
              <w:rPr>
                <w:sz w:val="18"/>
                <w:szCs w:val="18"/>
                <w:lang w:val="el-GR"/>
              </w:rPr>
              <w:t xml:space="preserve"> σ</w:t>
            </w:r>
            <w:r w:rsidRPr="00150DAA">
              <w:rPr>
                <w:sz w:val="18"/>
                <w:szCs w:val="18"/>
                <w:lang w:val="el-GR"/>
              </w:rPr>
              <w:t>υσκευασία</w:t>
            </w:r>
            <w:r>
              <w:rPr>
                <w:sz w:val="18"/>
                <w:szCs w:val="18"/>
                <w:lang w:val="el-GR"/>
              </w:rPr>
              <w:t>ς</w:t>
            </w:r>
            <w:r w:rsidRPr="00150DAA">
              <w:rPr>
                <w:sz w:val="18"/>
                <w:szCs w:val="18"/>
                <w:lang w:val="el-GR"/>
              </w:rPr>
              <w:t xml:space="preserve"> του τελικού προϊόντος</w:t>
            </w:r>
            <w:r w:rsidRPr="008B325A">
              <w:rPr>
                <w:lang w:val="el-GR"/>
              </w:rPr>
              <w:t xml:space="preserve"> </w:t>
            </w:r>
            <w:r w:rsidRPr="008B325A">
              <w:rPr>
                <w:sz w:val="18"/>
                <w:szCs w:val="18"/>
                <w:lang w:val="el-GR"/>
              </w:rPr>
              <w:t>αποτελεί ευθύνη του:</w:t>
            </w:r>
          </w:p>
        </w:tc>
        <w:tc>
          <w:tcPr>
            <w:tcW w:w="2003" w:type="dxa"/>
            <w:tcBorders>
              <w:top w:val="single" w:sz="4" w:space="0" w:color="auto"/>
              <w:left w:val="single" w:sz="4" w:space="0" w:color="auto"/>
              <w:bottom w:val="single" w:sz="4" w:space="0" w:color="auto"/>
              <w:right w:val="single" w:sz="4" w:space="0" w:color="auto"/>
            </w:tcBorders>
            <w:vAlign w:val="center"/>
          </w:tcPr>
          <w:p w14:paraId="11C2936E" w14:textId="10B9BA60" w:rsidR="008B325A" w:rsidRPr="008B325A" w:rsidRDefault="008B325A" w:rsidP="008B325A">
            <w:pPr>
              <w:spacing w:before="60" w:after="60" w:line="240" w:lineRule="auto"/>
              <w:jc w:val="center"/>
              <w:rPr>
                <w:b/>
                <w:bCs/>
                <w:sz w:val="18"/>
                <w:szCs w:val="18"/>
                <w:lang w:val="el-GR"/>
              </w:rPr>
            </w:pPr>
          </w:p>
        </w:tc>
      </w:tr>
      <w:tr w:rsidR="008B325A" w:rsidRPr="00E47646" w14:paraId="67F0129A" w14:textId="77777777" w:rsidTr="00D35003">
        <w:trPr>
          <w:trHeight w:val="55"/>
        </w:trPr>
        <w:tc>
          <w:tcPr>
            <w:tcW w:w="7678" w:type="dxa"/>
            <w:gridSpan w:val="16"/>
            <w:tcBorders>
              <w:top w:val="single" w:sz="4" w:space="0" w:color="auto"/>
              <w:left w:val="single" w:sz="4" w:space="0" w:color="auto"/>
              <w:bottom w:val="single" w:sz="4" w:space="0" w:color="auto"/>
              <w:right w:val="single" w:sz="4" w:space="0" w:color="auto"/>
            </w:tcBorders>
          </w:tcPr>
          <w:p w14:paraId="7CE5A361" w14:textId="1248A642" w:rsidR="008B325A" w:rsidRPr="00150DAA" w:rsidRDefault="008B325A" w:rsidP="008B325A">
            <w:pPr>
              <w:spacing w:before="60" w:after="60" w:line="240" w:lineRule="auto"/>
              <w:rPr>
                <w:sz w:val="18"/>
                <w:szCs w:val="18"/>
                <w:lang w:val="el-GR"/>
              </w:rPr>
            </w:pPr>
            <w:r w:rsidRPr="00150DAA">
              <w:rPr>
                <w:sz w:val="18"/>
                <w:szCs w:val="18"/>
                <w:lang w:val="el-GR"/>
              </w:rPr>
              <w:t>Η μεταφορά των τελικών</w:t>
            </w:r>
            <w:r>
              <w:rPr>
                <w:sz w:val="18"/>
                <w:szCs w:val="18"/>
                <w:lang w:val="el-GR"/>
              </w:rPr>
              <w:t xml:space="preserve"> ή/και των </w:t>
            </w:r>
            <w:proofErr w:type="spellStart"/>
            <w:r w:rsidRPr="00150DAA">
              <w:rPr>
                <w:sz w:val="18"/>
                <w:szCs w:val="18"/>
                <w:lang w:val="el-GR"/>
              </w:rPr>
              <w:t>ημι</w:t>
            </w:r>
            <w:r>
              <w:rPr>
                <w:sz w:val="18"/>
                <w:szCs w:val="18"/>
                <w:lang w:val="el-GR"/>
              </w:rPr>
              <w:t>έτοιμων</w:t>
            </w:r>
            <w:proofErr w:type="spellEnd"/>
            <w:r w:rsidRPr="00150DAA">
              <w:rPr>
                <w:sz w:val="18"/>
                <w:szCs w:val="18"/>
                <w:lang w:val="el-GR"/>
              </w:rPr>
              <w:t xml:space="preserve"> προϊόντων από τις εγκαταστάσεις του Υπεργολάβου στις εγκαταστάσεις του Εντολέα</w:t>
            </w:r>
            <w:r w:rsidRPr="008B325A">
              <w:rPr>
                <w:lang w:val="el-GR"/>
              </w:rPr>
              <w:t xml:space="preserve"> </w:t>
            </w:r>
            <w:r w:rsidRPr="008B325A">
              <w:rPr>
                <w:sz w:val="18"/>
                <w:szCs w:val="18"/>
                <w:lang w:val="el-GR"/>
              </w:rPr>
              <w:t>αποτελεί ευθύνη του:</w:t>
            </w:r>
          </w:p>
        </w:tc>
        <w:tc>
          <w:tcPr>
            <w:tcW w:w="2003" w:type="dxa"/>
            <w:tcBorders>
              <w:top w:val="single" w:sz="4" w:space="0" w:color="auto"/>
              <w:left w:val="single" w:sz="4" w:space="0" w:color="auto"/>
              <w:bottom w:val="single" w:sz="4" w:space="0" w:color="auto"/>
              <w:right w:val="single" w:sz="4" w:space="0" w:color="auto"/>
            </w:tcBorders>
          </w:tcPr>
          <w:p w14:paraId="11E3B6FF" w14:textId="57373B2A" w:rsidR="008B325A" w:rsidRPr="00150DAA" w:rsidRDefault="008B325A" w:rsidP="008B325A">
            <w:pPr>
              <w:spacing w:before="60" w:after="60" w:line="240" w:lineRule="auto"/>
              <w:jc w:val="center"/>
              <w:rPr>
                <w:sz w:val="18"/>
                <w:szCs w:val="18"/>
                <w:lang w:val="el-GR"/>
              </w:rPr>
            </w:pPr>
          </w:p>
        </w:tc>
      </w:tr>
      <w:tr w:rsidR="008B325A" w:rsidRPr="00E47646" w14:paraId="7A19883C" w14:textId="77777777" w:rsidTr="00D35003">
        <w:tc>
          <w:tcPr>
            <w:tcW w:w="9681" w:type="dxa"/>
            <w:gridSpan w:val="17"/>
            <w:tcBorders>
              <w:top w:val="single" w:sz="4" w:space="0" w:color="auto"/>
            </w:tcBorders>
          </w:tcPr>
          <w:p w14:paraId="5427133A" w14:textId="77777777" w:rsidR="008B325A" w:rsidRPr="008B325A" w:rsidRDefault="008B325A" w:rsidP="008B325A">
            <w:pPr>
              <w:spacing w:after="0" w:line="240" w:lineRule="auto"/>
              <w:rPr>
                <w:sz w:val="8"/>
                <w:szCs w:val="8"/>
                <w:lang w:val="el-GR"/>
              </w:rPr>
            </w:pPr>
          </w:p>
        </w:tc>
      </w:tr>
      <w:tr w:rsidR="008B325A" w:rsidRPr="00E47646" w14:paraId="5F04FFA6" w14:textId="77777777" w:rsidTr="00D35003">
        <w:tc>
          <w:tcPr>
            <w:tcW w:w="483" w:type="dxa"/>
          </w:tcPr>
          <w:p w14:paraId="7B88999D" w14:textId="229CCC0C" w:rsidR="008B325A" w:rsidRPr="00D35003" w:rsidRDefault="008B325A" w:rsidP="005301D1">
            <w:pPr>
              <w:spacing w:before="60" w:after="60" w:line="240" w:lineRule="auto"/>
              <w:rPr>
                <w:rFonts w:asciiTheme="minorHAnsi" w:hAnsiTheme="minorHAnsi" w:cstheme="minorHAnsi"/>
                <w:b/>
                <w:bCs/>
                <w:sz w:val="18"/>
                <w:szCs w:val="18"/>
                <w:lang w:val="el-GR"/>
              </w:rPr>
            </w:pPr>
            <w:bookmarkStart w:id="1" w:name="_Hlk96947860"/>
            <w:r w:rsidRPr="00D35003">
              <w:rPr>
                <w:rFonts w:asciiTheme="minorHAnsi" w:hAnsiTheme="minorHAnsi" w:cstheme="minorHAnsi"/>
                <w:b/>
                <w:bCs/>
                <w:sz w:val="18"/>
                <w:szCs w:val="18"/>
                <w:lang w:val="el-GR"/>
              </w:rPr>
              <w:t>4.</w:t>
            </w:r>
          </w:p>
        </w:tc>
        <w:tc>
          <w:tcPr>
            <w:tcW w:w="9198" w:type="dxa"/>
            <w:gridSpan w:val="16"/>
          </w:tcPr>
          <w:p w14:paraId="6606E94A" w14:textId="2A7C2DA3" w:rsidR="00107754" w:rsidRPr="00D35003" w:rsidRDefault="008B325A" w:rsidP="00107754">
            <w:pPr>
              <w:spacing w:before="60" w:after="60" w:line="240" w:lineRule="auto"/>
              <w:jc w:val="both"/>
              <w:rPr>
                <w:rFonts w:asciiTheme="minorHAnsi" w:hAnsiTheme="minorHAnsi" w:cstheme="minorHAnsi"/>
                <w:sz w:val="18"/>
                <w:szCs w:val="18"/>
                <w:lang w:val="el-GR"/>
              </w:rPr>
            </w:pPr>
            <w:r w:rsidRPr="00D35003">
              <w:rPr>
                <w:rFonts w:asciiTheme="minorHAnsi" w:hAnsiTheme="minorHAnsi" w:cstheme="minorHAnsi"/>
                <w:sz w:val="18"/>
                <w:szCs w:val="18"/>
                <w:lang w:val="el-GR"/>
              </w:rPr>
              <w:t xml:space="preserve">Ο Υπεργολάβος θα υπόκειται στο καθεστώς ελέγχου το οποίο ορίζει ο Κανονισμός (ΕΕ) 2018/848 του Οργανισμού Ελέγχου και Πιστοποίησης στον οποίο υπάγεται και φέρει την ευθύνη για την ορθή τήρηση των απαιτήσεων της νομοθεσίας σχετικά με τη διαδικασία παρασκευής των προϊόντων που του ανατίθεται. Επιπλέον, </w:t>
            </w:r>
            <w:r w:rsidR="00107754" w:rsidRPr="00D35003">
              <w:rPr>
                <w:rFonts w:asciiTheme="minorHAnsi" w:hAnsiTheme="minorHAnsi" w:cstheme="minorHAnsi"/>
                <w:sz w:val="18"/>
                <w:szCs w:val="18"/>
                <w:lang w:val="el-GR"/>
              </w:rPr>
              <w:t xml:space="preserve">ο Υπεργολάβος </w:t>
            </w:r>
            <w:r w:rsidRPr="00D35003">
              <w:rPr>
                <w:rFonts w:asciiTheme="minorHAnsi" w:hAnsiTheme="minorHAnsi" w:cstheme="minorHAnsi"/>
                <w:sz w:val="18"/>
                <w:szCs w:val="18"/>
                <w:lang w:val="el-GR"/>
              </w:rPr>
              <w:t>θα τηρεί τις απαιτήσεις σχετικά με την ιχνηλασιμότητα των προϊόντων</w:t>
            </w:r>
            <w:r w:rsidR="00107754" w:rsidRPr="00D35003">
              <w:rPr>
                <w:rFonts w:asciiTheme="minorHAnsi" w:hAnsiTheme="minorHAnsi" w:cstheme="minorHAnsi"/>
                <w:sz w:val="18"/>
                <w:szCs w:val="18"/>
                <w:lang w:val="el-GR"/>
              </w:rPr>
              <w:t>,</w:t>
            </w:r>
            <w:r w:rsidRPr="00D35003">
              <w:rPr>
                <w:rFonts w:asciiTheme="minorHAnsi" w:hAnsiTheme="minorHAnsi" w:cstheme="minorHAnsi"/>
                <w:sz w:val="18"/>
                <w:szCs w:val="18"/>
                <w:lang w:val="el-GR"/>
              </w:rPr>
              <w:t xml:space="preserve"> τα οποία παρασκευάζει για λογαριασμό του Εντολέα καθ’ όλη τη</w:t>
            </w:r>
            <w:r w:rsidR="00107754" w:rsidRPr="00D35003">
              <w:rPr>
                <w:rFonts w:asciiTheme="minorHAnsi" w:hAnsiTheme="minorHAnsi" w:cstheme="minorHAnsi"/>
                <w:sz w:val="18"/>
                <w:szCs w:val="18"/>
                <w:lang w:val="el-GR"/>
              </w:rPr>
              <w:t>ν</w:t>
            </w:r>
            <w:r w:rsidRPr="00D35003">
              <w:rPr>
                <w:rFonts w:asciiTheme="minorHAnsi" w:hAnsiTheme="minorHAnsi" w:cstheme="minorHAnsi"/>
                <w:sz w:val="18"/>
                <w:szCs w:val="18"/>
                <w:lang w:val="el-GR"/>
              </w:rPr>
              <w:t xml:space="preserve"> παρασκευαστική δραστηριότητα, ούτως ώστε να διασφαλίζεται η μη ανάμιξη των βιολογικών με άλλα μη πιστοποιημένα προϊόντα, καθώς και να παρακολουθούνται οι ποσότητες βιολογικών προϊόντων </w:t>
            </w:r>
            <w:r w:rsidR="00107754" w:rsidRPr="00D35003">
              <w:rPr>
                <w:rFonts w:asciiTheme="minorHAnsi" w:hAnsiTheme="minorHAnsi" w:cstheme="minorHAnsi"/>
                <w:sz w:val="18"/>
                <w:szCs w:val="18"/>
                <w:lang w:val="el-GR"/>
              </w:rPr>
              <w:t>πρώτων</w:t>
            </w:r>
            <w:r w:rsidRPr="00D35003">
              <w:rPr>
                <w:rFonts w:asciiTheme="minorHAnsi" w:hAnsiTheme="minorHAnsi" w:cstheme="minorHAnsi"/>
                <w:sz w:val="18"/>
                <w:szCs w:val="18"/>
                <w:lang w:val="el-GR"/>
              </w:rPr>
              <w:t xml:space="preserve"> υλών και τελικών προϊόντων που χειρίζεται ή/και αποθηκεύει ή/και διανέμει. </w:t>
            </w:r>
          </w:p>
          <w:p w14:paraId="427A0B01" w14:textId="16DAE16E" w:rsidR="008B325A" w:rsidRPr="00D35003" w:rsidRDefault="008B325A" w:rsidP="00107754">
            <w:pPr>
              <w:spacing w:before="60" w:after="60" w:line="240" w:lineRule="auto"/>
              <w:jc w:val="both"/>
              <w:rPr>
                <w:rFonts w:asciiTheme="minorHAnsi" w:hAnsiTheme="minorHAnsi" w:cstheme="minorHAnsi"/>
                <w:sz w:val="18"/>
                <w:szCs w:val="18"/>
                <w:lang w:val="el-GR"/>
              </w:rPr>
            </w:pPr>
            <w:r w:rsidRPr="00D35003">
              <w:rPr>
                <w:rFonts w:asciiTheme="minorHAnsi" w:hAnsiTheme="minorHAnsi" w:cstheme="minorHAnsi"/>
                <w:sz w:val="18"/>
                <w:szCs w:val="18"/>
                <w:lang w:val="el-GR"/>
              </w:rPr>
              <w:lastRenderedPageBreak/>
              <w:t>Σε περίπτωση όπου ο Υπεργολάβος αντιληφθεί οτιδήποτε μπορεί να επηρεάσει τη συμμόρφωση με τις απαιτήσεις της νομοθεσίας για την παραγωγή και επισήμανση των βιολογικών προϊόντων ή/και εργασιών που αναφέρονται στον Πίνακα 1, οφείλει να ενημερώσει τον Εντολέα.</w:t>
            </w:r>
          </w:p>
        </w:tc>
      </w:tr>
      <w:tr w:rsidR="00107754" w:rsidRPr="00E47646" w14:paraId="4CA99332" w14:textId="77777777" w:rsidTr="00D35003">
        <w:tc>
          <w:tcPr>
            <w:tcW w:w="483" w:type="dxa"/>
          </w:tcPr>
          <w:p w14:paraId="09E4CD68" w14:textId="77777777" w:rsidR="00107754" w:rsidRPr="00436267" w:rsidRDefault="00107754" w:rsidP="00107754">
            <w:pPr>
              <w:spacing w:after="0" w:line="240" w:lineRule="auto"/>
              <w:rPr>
                <w:sz w:val="8"/>
                <w:szCs w:val="8"/>
                <w:lang w:val="el-GR"/>
              </w:rPr>
            </w:pPr>
          </w:p>
        </w:tc>
        <w:tc>
          <w:tcPr>
            <w:tcW w:w="9198" w:type="dxa"/>
            <w:gridSpan w:val="16"/>
          </w:tcPr>
          <w:p w14:paraId="29A8D2BE" w14:textId="77777777" w:rsidR="00107754" w:rsidRPr="00436267" w:rsidRDefault="00107754" w:rsidP="00107754">
            <w:pPr>
              <w:spacing w:after="0" w:line="240" w:lineRule="auto"/>
              <w:rPr>
                <w:sz w:val="8"/>
                <w:szCs w:val="8"/>
                <w:lang w:val="el-GR"/>
              </w:rPr>
            </w:pPr>
          </w:p>
        </w:tc>
      </w:tr>
      <w:tr w:rsidR="00107754" w:rsidRPr="00E47646" w14:paraId="4CF4A8E7" w14:textId="77777777" w:rsidTr="00D35003">
        <w:tc>
          <w:tcPr>
            <w:tcW w:w="483" w:type="dxa"/>
          </w:tcPr>
          <w:p w14:paraId="116B78A4" w14:textId="699419C5" w:rsidR="00107754" w:rsidRPr="00D35003" w:rsidRDefault="00107754" w:rsidP="005301D1">
            <w:pPr>
              <w:spacing w:before="60" w:after="60" w:line="240" w:lineRule="auto"/>
              <w:rPr>
                <w:rFonts w:asciiTheme="minorHAnsi" w:hAnsiTheme="minorHAnsi" w:cstheme="minorHAnsi"/>
                <w:b/>
                <w:bCs/>
                <w:sz w:val="18"/>
                <w:szCs w:val="18"/>
                <w:lang w:val="el-GR"/>
              </w:rPr>
            </w:pPr>
            <w:bookmarkStart w:id="2" w:name="_Hlk96947971"/>
            <w:bookmarkEnd w:id="1"/>
            <w:r w:rsidRPr="00D35003">
              <w:rPr>
                <w:rFonts w:asciiTheme="minorHAnsi" w:hAnsiTheme="minorHAnsi" w:cstheme="minorHAnsi"/>
                <w:b/>
                <w:bCs/>
                <w:sz w:val="18"/>
                <w:szCs w:val="18"/>
                <w:lang w:val="el-GR"/>
              </w:rPr>
              <w:t>5.</w:t>
            </w:r>
          </w:p>
        </w:tc>
        <w:tc>
          <w:tcPr>
            <w:tcW w:w="9198" w:type="dxa"/>
            <w:gridSpan w:val="16"/>
          </w:tcPr>
          <w:p w14:paraId="789A27C5" w14:textId="5A321DFC" w:rsidR="00107754" w:rsidRPr="00D35003" w:rsidRDefault="00107754" w:rsidP="005301D1">
            <w:pPr>
              <w:spacing w:before="60" w:after="60" w:line="240" w:lineRule="auto"/>
              <w:jc w:val="both"/>
              <w:rPr>
                <w:rFonts w:asciiTheme="minorHAnsi" w:hAnsiTheme="minorHAnsi" w:cstheme="minorHAnsi"/>
                <w:sz w:val="18"/>
                <w:szCs w:val="18"/>
                <w:lang w:val="el-GR"/>
              </w:rPr>
            </w:pPr>
            <w:r w:rsidRPr="00D35003">
              <w:rPr>
                <w:rFonts w:asciiTheme="minorHAnsi" w:hAnsiTheme="minorHAnsi" w:cstheme="minorHAnsi"/>
                <w:sz w:val="18"/>
                <w:szCs w:val="18"/>
                <w:lang w:val="el-GR"/>
              </w:rPr>
              <w:t>Η μη τήρηση του Κανονισμού (ΕΕ) 2018/848 ή/και των όρων του παρόντος συμφωνητικού, αποτελεί αιτία για την επιβολή κυρώσεων βάσει της σχετικής νομοθεσίας. Εάν ο  Υπεργολάβος για οποιοδήποτε λόγο απωλέσει το σχετικό δικαίωμα για την παρασκευή των προϊόντων που περιλαμβάνει ο Πίνακας 1 σύμφωνα με τις απαιτήσεις του Κανονισμού (ΕΕ) 2018/848, ως αποτέλεσμα αναστολής ή ανάκλησης της πιστοποίησης του από τον Οργανισμό που ελέγχεται ή από την Αρμόδια Αρχή, τότε οφείλει να ενημερώσει άμεσα τον Εντολέα.</w:t>
            </w:r>
          </w:p>
        </w:tc>
      </w:tr>
      <w:bookmarkEnd w:id="2"/>
      <w:tr w:rsidR="00107754" w:rsidRPr="00E47646" w14:paraId="2B784E6F" w14:textId="77777777" w:rsidTr="00D35003">
        <w:tc>
          <w:tcPr>
            <w:tcW w:w="483" w:type="dxa"/>
          </w:tcPr>
          <w:p w14:paraId="4616177E" w14:textId="77777777" w:rsidR="00107754" w:rsidRPr="00436267" w:rsidRDefault="00107754" w:rsidP="00107754">
            <w:pPr>
              <w:spacing w:after="0" w:line="240" w:lineRule="auto"/>
              <w:rPr>
                <w:sz w:val="8"/>
                <w:szCs w:val="8"/>
                <w:lang w:val="el-GR"/>
              </w:rPr>
            </w:pPr>
          </w:p>
        </w:tc>
        <w:tc>
          <w:tcPr>
            <w:tcW w:w="9198" w:type="dxa"/>
            <w:gridSpan w:val="16"/>
          </w:tcPr>
          <w:p w14:paraId="58901B68" w14:textId="77777777" w:rsidR="00107754" w:rsidRPr="00436267" w:rsidRDefault="00107754" w:rsidP="00107754">
            <w:pPr>
              <w:spacing w:after="0" w:line="240" w:lineRule="auto"/>
              <w:rPr>
                <w:sz w:val="8"/>
                <w:szCs w:val="8"/>
                <w:lang w:val="el-GR"/>
              </w:rPr>
            </w:pPr>
          </w:p>
        </w:tc>
      </w:tr>
      <w:tr w:rsidR="00107754" w:rsidRPr="00E47646" w14:paraId="7371D27A" w14:textId="77777777" w:rsidTr="00D35003">
        <w:tc>
          <w:tcPr>
            <w:tcW w:w="483" w:type="dxa"/>
          </w:tcPr>
          <w:p w14:paraId="54E8E2F0" w14:textId="275FD41E" w:rsidR="00107754" w:rsidRPr="00D35003" w:rsidRDefault="00107754" w:rsidP="005301D1">
            <w:pPr>
              <w:spacing w:before="60" w:after="60" w:line="240" w:lineRule="auto"/>
              <w:rPr>
                <w:rFonts w:asciiTheme="minorHAnsi" w:hAnsiTheme="minorHAnsi" w:cstheme="minorHAnsi"/>
                <w:b/>
                <w:bCs/>
                <w:sz w:val="18"/>
                <w:szCs w:val="18"/>
                <w:lang w:val="el-GR"/>
              </w:rPr>
            </w:pPr>
            <w:r w:rsidRPr="00D35003">
              <w:rPr>
                <w:rFonts w:asciiTheme="minorHAnsi" w:hAnsiTheme="minorHAnsi" w:cstheme="minorHAnsi"/>
                <w:b/>
                <w:bCs/>
                <w:sz w:val="18"/>
                <w:szCs w:val="18"/>
                <w:lang w:val="el-GR"/>
              </w:rPr>
              <w:t>6.</w:t>
            </w:r>
          </w:p>
        </w:tc>
        <w:tc>
          <w:tcPr>
            <w:tcW w:w="9198" w:type="dxa"/>
            <w:gridSpan w:val="16"/>
          </w:tcPr>
          <w:p w14:paraId="0556F140" w14:textId="1C091167" w:rsidR="00107754" w:rsidRPr="00D35003" w:rsidRDefault="00107754" w:rsidP="005301D1">
            <w:pPr>
              <w:spacing w:before="60" w:after="60" w:line="240" w:lineRule="auto"/>
              <w:jc w:val="both"/>
              <w:rPr>
                <w:rFonts w:asciiTheme="minorHAnsi" w:hAnsiTheme="minorHAnsi" w:cstheme="minorHAnsi"/>
                <w:sz w:val="18"/>
                <w:szCs w:val="18"/>
                <w:lang w:val="el-GR"/>
              </w:rPr>
            </w:pPr>
            <w:r w:rsidRPr="00D35003">
              <w:rPr>
                <w:rFonts w:asciiTheme="minorHAnsi" w:hAnsiTheme="minorHAnsi" w:cstheme="minorHAnsi"/>
                <w:sz w:val="18"/>
                <w:szCs w:val="18"/>
                <w:lang w:val="el-GR"/>
              </w:rPr>
              <w:t>Το παρόν συντάσσεται σε τρία (3) αντίγραφα. Από ένα αντίγραφο λαμβάνουν τα δύο (2) μέρη που αναφέρονται στο παρόν, ενώ ένα αντίγραφο δίνεται στην Q-CERT ΕΠΕ. Η διάρκεια του είναι αορίστου χρόνου, ενώ παύει αυτοδικαίως με τη λύση της συνεργασίας των συμβαλλομένων ή τη διακοπή συνεργασίας του Εντολέα ή Υπεργολάβου με τον Οργανισμό Ελέγχου και Πιστοποίησής του.</w:t>
            </w:r>
          </w:p>
        </w:tc>
      </w:tr>
      <w:tr w:rsidR="008B325A" w:rsidRPr="00E47646" w14:paraId="08F9B06F" w14:textId="77777777" w:rsidTr="00D35003">
        <w:tc>
          <w:tcPr>
            <w:tcW w:w="9681" w:type="dxa"/>
            <w:gridSpan w:val="17"/>
          </w:tcPr>
          <w:p w14:paraId="66E8B878" w14:textId="77777777" w:rsidR="008B325A" w:rsidRPr="008B325A" w:rsidRDefault="008B325A" w:rsidP="008B325A">
            <w:pPr>
              <w:spacing w:before="60" w:after="60" w:line="240" w:lineRule="auto"/>
              <w:rPr>
                <w:b/>
                <w:bCs/>
                <w:lang w:val="el-GR"/>
              </w:rPr>
            </w:pPr>
          </w:p>
        </w:tc>
      </w:tr>
      <w:tr w:rsidR="00107754" w:rsidRPr="00E47646" w14:paraId="2C4D669E" w14:textId="77777777" w:rsidTr="00D35003">
        <w:trPr>
          <w:trHeight w:val="195"/>
        </w:trPr>
        <w:tc>
          <w:tcPr>
            <w:tcW w:w="3207" w:type="dxa"/>
            <w:gridSpan w:val="9"/>
          </w:tcPr>
          <w:p w14:paraId="58F5B329" w14:textId="77777777" w:rsidR="00107754" w:rsidRPr="008B325A" w:rsidRDefault="00107754" w:rsidP="00107754">
            <w:pPr>
              <w:spacing w:before="60" w:after="60" w:line="240" w:lineRule="auto"/>
              <w:jc w:val="center"/>
              <w:rPr>
                <w:b/>
                <w:bCs/>
                <w:lang w:val="el-GR"/>
              </w:rPr>
            </w:pPr>
          </w:p>
        </w:tc>
        <w:tc>
          <w:tcPr>
            <w:tcW w:w="3275" w:type="dxa"/>
            <w:gridSpan w:val="6"/>
          </w:tcPr>
          <w:p w14:paraId="64E715B1" w14:textId="77777777" w:rsidR="00107754" w:rsidRPr="008B325A" w:rsidRDefault="00107754" w:rsidP="008B325A">
            <w:pPr>
              <w:spacing w:before="60" w:after="60" w:line="240" w:lineRule="auto"/>
              <w:rPr>
                <w:b/>
                <w:bCs/>
                <w:lang w:val="el-GR"/>
              </w:rPr>
            </w:pPr>
          </w:p>
        </w:tc>
        <w:tc>
          <w:tcPr>
            <w:tcW w:w="3199" w:type="dxa"/>
            <w:gridSpan w:val="2"/>
          </w:tcPr>
          <w:p w14:paraId="062749F8" w14:textId="1546D212" w:rsidR="00107754" w:rsidRPr="008B325A" w:rsidRDefault="00107754" w:rsidP="00107754">
            <w:pPr>
              <w:spacing w:before="60" w:after="60" w:line="240" w:lineRule="auto"/>
              <w:jc w:val="center"/>
              <w:rPr>
                <w:b/>
                <w:bCs/>
                <w:lang w:val="el-GR"/>
              </w:rPr>
            </w:pPr>
          </w:p>
        </w:tc>
      </w:tr>
      <w:tr w:rsidR="00107754" w:rsidRPr="00107754" w14:paraId="2E7A34E8" w14:textId="77777777" w:rsidTr="00D35003">
        <w:trPr>
          <w:trHeight w:val="195"/>
        </w:trPr>
        <w:tc>
          <w:tcPr>
            <w:tcW w:w="3207" w:type="dxa"/>
            <w:gridSpan w:val="9"/>
            <w:tcBorders>
              <w:top w:val="single" w:sz="4" w:space="0" w:color="auto"/>
            </w:tcBorders>
          </w:tcPr>
          <w:p w14:paraId="3761BC26" w14:textId="6E632C59" w:rsidR="00107754" w:rsidRPr="00107754" w:rsidRDefault="00107754" w:rsidP="00107754">
            <w:pPr>
              <w:spacing w:before="60" w:after="60" w:line="240" w:lineRule="auto"/>
              <w:jc w:val="center"/>
              <w:rPr>
                <w:b/>
                <w:bCs/>
                <w:lang w:val="el-GR"/>
              </w:rPr>
            </w:pPr>
            <w:r>
              <w:rPr>
                <w:lang w:val="el-GR"/>
              </w:rPr>
              <w:t xml:space="preserve">Ο </w:t>
            </w:r>
            <w:r w:rsidRPr="00107754">
              <w:rPr>
                <w:lang w:val="el-GR"/>
              </w:rPr>
              <w:t>Εντολέας</w:t>
            </w:r>
          </w:p>
        </w:tc>
        <w:tc>
          <w:tcPr>
            <w:tcW w:w="3275" w:type="dxa"/>
            <w:gridSpan w:val="6"/>
          </w:tcPr>
          <w:p w14:paraId="3B7BBE78" w14:textId="77777777" w:rsidR="00107754" w:rsidRPr="00107754" w:rsidRDefault="00107754" w:rsidP="00107754">
            <w:pPr>
              <w:spacing w:before="60" w:after="60" w:line="240" w:lineRule="auto"/>
              <w:rPr>
                <w:b/>
                <w:bCs/>
                <w:lang w:val="el-GR"/>
              </w:rPr>
            </w:pPr>
          </w:p>
        </w:tc>
        <w:tc>
          <w:tcPr>
            <w:tcW w:w="3199" w:type="dxa"/>
            <w:gridSpan w:val="2"/>
            <w:tcBorders>
              <w:top w:val="single" w:sz="4" w:space="0" w:color="auto"/>
            </w:tcBorders>
          </w:tcPr>
          <w:p w14:paraId="43444E3C" w14:textId="764E144D" w:rsidR="00107754" w:rsidRPr="00107754" w:rsidRDefault="00107754" w:rsidP="00107754">
            <w:pPr>
              <w:spacing w:before="60" w:after="60" w:line="240" w:lineRule="auto"/>
              <w:jc w:val="center"/>
              <w:rPr>
                <w:b/>
                <w:bCs/>
                <w:lang w:val="el-GR"/>
              </w:rPr>
            </w:pPr>
            <w:r w:rsidRPr="00107754">
              <w:rPr>
                <w:lang w:val="el-GR"/>
              </w:rPr>
              <w:t>Ο Υπεργολάβος</w:t>
            </w:r>
          </w:p>
        </w:tc>
      </w:tr>
    </w:tbl>
    <w:p w14:paraId="0287C717" w14:textId="2860AE27" w:rsidR="00F2533A" w:rsidRPr="00BA4394" w:rsidRDefault="00F2533A" w:rsidP="00F2533A">
      <w:pPr>
        <w:spacing w:after="0" w:line="240" w:lineRule="auto"/>
        <w:jc w:val="both"/>
        <w:rPr>
          <w:sz w:val="18"/>
          <w:szCs w:val="18"/>
          <w:lang w:val="el-GR"/>
        </w:rPr>
      </w:pPr>
    </w:p>
    <w:p w14:paraId="665FCF57" w14:textId="52D23145" w:rsidR="003C094F" w:rsidRPr="00BA4394" w:rsidRDefault="003C094F" w:rsidP="00F2533A">
      <w:pPr>
        <w:spacing w:after="0" w:line="240" w:lineRule="auto"/>
        <w:jc w:val="both"/>
        <w:rPr>
          <w:sz w:val="18"/>
          <w:szCs w:val="18"/>
          <w:lang w:val="el-GR"/>
        </w:rPr>
      </w:pPr>
    </w:p>
    <w:sectPr w:rsidR="003C094F" w:rsidRPr="00BA4394" w:rsidSect="00D35003">
      <w:headerReference w:type="default" r:id="rId9"/>
      <w:footerReference w:type="default" r:id="rId10"/>
      <w:pgSz w:w="11906" w:h="16838"/>
      <w:pgMar w:top="993" w:right="1282" w:bottom="709" w:left="1166"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0CE5" w14:textId="77777777" w:rsidR="00FF11FB" w:rsidRDefault="00FF11FB" w:rsidP="00F2533A">
      <w:pPr>
        <w:spacing w:after="0" w:line="240" w:lineRule="auto"/>
      </w:pPr>
      <w:r>
        <w:separator/>
      </w:r>
    </w:p>
  </w:endnote>
  <w:endnote w:type="continuationSeparator" w:id="0">
    <w:p w14:paraId="5CD8C4EA" w14:textId="77777777" w:rsidR="00FF11FB" w:rsidRDefault="00FF11FB" w:rsidP="00F2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BD0A" w14:textId="77777777" w:rsidR="00F2533A" w:rsidRPr="00F2533A" w:rsidRDefault="00F2533A" w:rsidP="00F2533A">
    <w:pPr>
      <w:jc w:val="right"/>
      <w:rPr>
        <w:sz w:val="18"/>
        <w:szCs w:val="18"/>
        <w:lang w:val="el-GR"/>
      </w:rPr>
    </w:pPr>
    <w:r w:rsidRPr="00F2533A">
      <w:rPr>
        <w:sz w:val="18"/>
        <w:szCs w:val="18"/>
        <w:lang w:val="el-GR"/>
      </w:rPr>
      <w:t xml:space="preserve">Σελίδα </w:t>
    </w:r>
    <w:r w:rsidR="00E05FB9" w:rsidRPr="00F2533A">
      <w:rPr>
        <w:sz w:val="18"/>
        <w:szCs w:val="18"/>
        <w:lang w:val="el-GR"/>
      </w:rPr>
      <w:fldChar w:fldCharType="begin"/>
    </w:r>
    <w:r w:rsidRPr="00F2533A">
      <w:rPr>
        <w:sz w:val="18"/>
        <w:szCs w:val="18"/>
        <w:lang w:val="el-GR"/>
      </w:rPr>
      <w:instrText xml:space="preserve"> PAGE </w:instrText>
    </w:r>
    <w:r w:rsidR="00E05FB9" w:rsidRPr="00F2533A">
      <w:rPr>
        <w:sz w:val="18"/>
        <w:szCs w:val="18"/>
        <w:lang w:val="el-GR"/>
      </w:rPr>
      <w:fldChar w:fldCharType="separate"/>
    </w:r>
    <w:r w:rsidR="009053C9">
      <w:rPr>
        <w:noProof/>
        <w:sz w:val="18"/>
        <w:szCs w:val="18"/>
        <w:lang w:val="el-GR"/>
      </w:rPr>
      <w:t>1</w:t>
    </w:r>
    <w:r w:rsidR="00E05FB9" w:rsidRPr="00F2533A">
      <w:rPr>
        <w:sz w:val="18"/>
        <w:szCs w:val="18"/>
        <w:lang w:val="el-GR"/>
      </w:rPr>
      <w:fldChar w:fldCharType="end"/>
    </w:r>
    <w:r w:rsidRPr="00F2533A">
      <w:rPr>
        <w:sz w:val="18"/>
        <w:szCs w:val="18"/>
        <w:lang w:val="el-GR"/>
      </w:rPr>
      <w:t xml:space="preserve"> από </w:t>
    </w:r>
    <w:r w:rsidR="00E05FB9" w:rsidRPr="00F2533A">
      <w:rPr>
        <w:sz w:val="18"/>
        <w:szCs w:val="18"/>
        <w:lang w:val="el-GR"/>
      </w:rPr>
      <w:fldChar w:fldCharType="begin"/>
    </w:r>
    <w:r w:rsidRPr="00F2533A">
      <w:rPr>
        <w:sz w:val="18"/>
        <w:szCs w:val="18"/>
        <w:lang w:val="el-GR"/>
      </w:rPr>
      <w:instrText xml:space="preserve"> NUMPAGES  </w:instrText>
    </w:r>
    <w:r w:rsidR="00E05FB9" w:rsidRPr="00F2533A">
      <w:rPr>
        <w:sz w:val="18"/>
        <w:szCs w:val="18"/>
        <w:lang w:val="el-GR"/>
      </w:rPr>
      <w:fldChar w:fldCharType="separate"/>
    </w:r>
    <w:r w:rsidR="009053C9">
      <w:rPr>
        <w:noProof/>
        <w:sz w:val="18"/>
        <w:szCs w:val="18"/>
        <w:lang w:val="el-GR"/>
      </w:rPr>
      <w:t>1</w:t>
    </w:r>
    <w:r w:rsidR="00E05FB9" w:rsidRPr="00F2533A">
      <w:rPr>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371A" w14:textId="77777777" w:rsidR="00FF11FB" w:rsidRDefault="00FF11FB" w:rsidP="00F2533A">
      <w:pPr>
        <w:spacing w:after="0" w:line="240" w:lineRule="auto"/>
      </w:pPr>
      <w:r>
        <w:separator/>
      </w:r>
    </w:p>
  </w:footnote>
  <w:footnote w:type="continuationSeparator" w:id="0">
    <w:p w14:paraId="6E29B5E0" w14:textId="77777777" w:rsidR="00FF11FB" w:rsidRDefault="00FF11FB" w:rsidP="00F25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114E" w14:textId="0723A60B" w:rsidR="00D35003" w:rsidRPr="00D35003" w:rsidRDefault="00D35003" w:rsidP="00D35003">
    <w:pPr>
      <w:pStyle w:val="a4"/>
      <w:jc w:val="center"/>
      <w:rPr>
        <w:b/>
        <w:bCs/>
        <w:sz w:val="28"/>
        <w:szCs w:val="28"/>
      </w:rPr>
    </w:pPr>
    <w:r w:rsidRPr="00D35003">
      <w:rPr>
        <w:b/>
        <w:bCs/>
        <w:sz w:val="28"/>
        <w:szCs w:val="28"/>
      </w:rPr>
      <w:t>ΣΥΜΦΩΝΗΤΙΚΟ ΣΥΝΕΡΓΑΣΙΑΣ ΕΝΤΟΛΕΑ ΥΠΕΡΓΟΛΑΒΟΥ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16"/>
    <w:rsid w:val="000316DB"/>
    <w:rsid w:val="00033955"/>
    <w:rsid w:val="000B1302"/>
    <w:rsid w:val="000B5EEF"/>
    <w:rsid w:val="000E04FC"/>
    <w:rsid w:val="000E2DE0"/>
    <w:rsid w:val="00107754"/>
    <w:rsid w:val="00150DAA"/>
    <w:rsid w:val="001B6C9A"/>
    <w:rsid w:val="001C1211"/>
    <w:rsid w:val="001C1C59"/>
    <w:rsid w:val="001F3AC0"/>
    <w:rsid w:val="00202F99"/>
    <w:rsid w:val="0026498A"/>
    <w:rsid w:val="002800B3"/>
    <w:rsid w:val="002A6730"/>
    <w:rsid w:val="003131EE"/>
    <w:rsid w:val="00375752"/>
    <w:rsid w:val="00386F6A"/>
    <w:rsid w:val="00394C00"/>
    <w:rsid w:val="003C094F"/>
    <w:rsid w:val="003F0E15"/>
    <w:rsid w:val="00415F46"/>
    <w:rsid w:val="00436267"/>
    <w:rsid w:val="0048292E"/>
    <w:rsid w:val="00483E67"/>
    <w:rsid w:val="0051460C"/>
    <w:rsid w:val="005270F5"/>
    <w:rsid w:val="0054049F"/>
    <w:rsid w:val="0056475A"/>
    <w:rsid w:val="005903F1"/>
    <w:rsid w:val="005A7E9C"/>
    <w:rsid w:val="005E1CF8"/>
    <w:rsid w:val="005E3316"/>
    <w:rsid w:val="00680CA2"/>
    <w:rsid w:val="00691085"/>
    <w:rsid w:val="006D4981"/>
    <w:rsid w:val="006E2B89"/>
    <w:rsid w:val="00703EFF"/>
    <w:rsid w:val="00710D9C"/>
    <w:rsid w:val="0074307B"/>
    <w:rsid w:val="00762D44"/>
    <w:rsid w:val="008475D3"/>
    <w:rsid w:val="00861F77"/>
    <w:rsid w:val="00864CBB"/>
    <w:rsid w:val="0087416A"/>
    <w:rsid w:val="008841C5"/>
    <w:rsid w:val="008B325A"/>
    <w:rsid w:val="008C3D14"/>
    <w:rsid w:val="008E0CA1"/>
    <w:rsid w:val="00900883"/>
    <w:rsid w:val="009053C9"/>
    <w:rsid w:val="00932923"/>
    <w:rsid w:val="00986FCF"/>
    <w:rsid w:val="0099163C"/>
    <w:rsid w:val="009B51A6"/>
    <w:rsid w:val="00A033AC"/>
    <w:rsid w:val="00A06422"/>
    <w:rsid w:val="00A97177"/>
    <w:rsid w:val="00BA4394"/>
    <w:rsid w:val="00BC31B5"/>
    <w:rsid w:val="00BD2559"/>
    <w:rsid w:val="00C16EC5"/>
    <w:rsid w:val="00C21C19"/>
    <w:rsid w:val="00C62EFC"/>
    <w:rsid w:val="00C7780B"/>
    <w:rsid w:val="00CD2CA3"/>
    <w:rsid w:val="00CE6E3E"/>
    <w:rsid w:val="00D35003"/>
    <w:rsid w:val="00D50DA4"/>
    <w:rsid w:val="00D62847"/>
    <w:rsid w:val="00DC22E9"/>
    <w:rsid w:val="00E05FB9"/>
    <w:rsid w:val="00E47646"/>
    <w:rsid w:val="00E806A5"/>
    <w:rsid w:val="00E82ACD"/>
    <w:rsid w:val="00EB6C1D"/>
    <w:rsid w:val="00EE1C2C"/>
    <w:rsid w:val="00F2533A"/>
    <w:rsid w:val="00F3303F"/>
    <w:rsid w:val="00FF11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20575"/>
  <w15:docId w15:val="{1991A4D2-1F98-4CB9-9770-E4531008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CF8"/>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0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2533A"/>
    <w:pPr>
      <w:tabs>
        <w:tab w:val="center" w:pos="4153"/>
        <w:tab w:val="right" w:pos="8306"/>
      </w:tabs>
    </w:pPr>
  </w:style>
  <w:style w:type="character" w:customStyle="1" w:styleId="Char">
    <w:name w:val="Κεφαλίδα Char"/>
    <w:link w:val="a4"/>
    <w:uiPriority w:val="99"/>
    <w:rsid w:val="00F2533A"/>
    <w:rPr>
      <w:sz w:val="22"/>
      <w:szCs w:val="22"/>
      <w:lang w:val="en-US" w:eastAsia="en-US"/>
    </w:rPr>
  </w:style>
  <w:style w:type="paragraph" w:styleId="a5">
    <w:name w:val="footer"/>
    <w:basedOn w:val="a"/>
    <w:link w:val="Char0"/>
    <w:uiPriority w:val="99"/>
    <w:unhideWhenUsed/>
    <w:rsid w:val="00F2533A"/>
    <w:pPr>
      <w:tabs>
        <w:tab w:val="center" w:pos="4153"/>
        <w:tab w:val="right" w:pos="8306"/>
      </w:tabs>
    </w:pPr>
  </w:style>
  <w:style w:type="character" w:customStyle="1" w:styleId="Char0">
    <w:name w:val="Υποσέλιδο Char"/>
    <w:link w:val="a5"/>
    <w:uiPriority w:val="99"/>
    <w:rsid w:val="00F2533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F5C52AA8C227954E93C929C47F404BF7" ma:contentTypeVersion="14" ma:contentTypeDescription="Δημιουργία νέου εγγράφου" ma:contentTypeScope="" ma:versionID="3bdfc0c0ec5a8dca392b7d2c97355733">
  <xsd:schema xmlns:xsd="http://www.w3.org/2001/XMLSchema" xmlns:xs="http://www.w3.org/2001/XMLSchema" xmlns:p="http://schemas.microsoft.com/office/2006/metadata/properties" xmlns:ns2="7f1b3cad-6c05-4b66-b090-eb946c929651" xmlns:ns3="36f548cc-4ef8-4a91-b3ae-74f086db2692" targetNamespace="http://schemas.microsoft.com/office/2006/metadata/properties" ma:root="true" ma:fieldsID="e14b542f162adfc233ee25b0182b7b01" ns2:_="" ns3:_="">
    <xsd:import namespace="7f1b3cad-6c05-4b66-b090-eb946c929651"/>
    <xsd:import namespace="36f548cc-4ef8-4a91-b3ae-74f086db26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b3cad-6c05-4b66-b090-eb946c929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Ετικέτες εικόνας" ma:readOnly="false" ma:fieldId="{5cf76f15-5ced-4ddc-b409-7134ff3c332f}" ma:taxonomyMulti="true" ma:sspId="cb746efd-a012-4445-981a-0a8e573c2fe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f548cc-4ef8-4a91-b3ae-74f086db26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2bda27-1371-43d2-b207-1985b7741c87}" ma:internalName="TaxCatchAll" ma:showField="CatchAllData" ma:web="36f548cc-4ef8-4a91-b3ae-74f086db269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f548cc-4ef8-4a91-b3ae-74f086db2692" xsi:nil="true"/>
    <lcf76f155ced4ddcb4097134ff3c332f xmlns="7f1b3cad-6c05-4b66-b090-eb946c9296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FE661D-C1FC-43B1-B903-005399A2173A}">
  <ds:schemaRefs>
    <ds:schemaRef ds:uri="http://schemas.microsoft.com/sharepoint/v3/contenttype/forms"/>
  </ds:schemaRefs>
</ds:datastoreItem>
</file>

<file path=customXml/itemProps2.xml><?xml version="1.0" encoding="utf-8"?>
<ds:datastoreItem xmlns:ds="http://schemas.openxmlformats.org/officeDocument/2006/customXml" ds:itemID="{774F97DF-36CC-46D8-B443-73EF9C498AAD}"/>
</file>

<file path=customXml/itemProps3.xml><?xml version="1.0" encoding="utf-8"?>
<ds:datastoreItem xmlns:ds="http://schemas.openxmlformats.org/officeDocument/2006/customXml" ds:itemID="{91437427-7B8C-435E-AC4E-8FD8D23D8FE2}">
  <ds:schemaRefs>
    <ds:schemaRef ds:uri="http://schemas.microsoft.com/office/2006/metadata/properties"/>
    <ds:schemaRef ds:uri="http://schemas.microsoft.com/office/infopath/2007/PartnerControls"/>
    <ds:schemaRef ds:uri="36f548cc-4ef8-4a91-b3ae-74f086db2692"/>
    <ds:schemaRef ds:uri="7f1b3cad-6c05-4b66-b090-eb946c929651"/>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759</Words>
  <Characters>4104</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Fanis;dionisis antonopoulos</dc:creator>
  <cp:keywords/>
  <cp:lastModifiedBy>Apostolos Vrettos</cp:lastModifiedBy>
  <cp:revision>10</cp:revision>
  <cp:lastPrinted>2023-12-27T15:40:00Z</cp:lastPrinted>
  <dcterms:created xsi:type="dcterms:W3CDTF">2022-02-28T10:51:00Z</dcterms:created>
  <dcterms:modified xsi:type="dcterms:W3CDTF">2023-12-27T15:41:00Z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0x010100F5C52AA8C227954E93C929C47F404BF7</vt:lpwstr>
  </property>
  <property fmtid="{D5CDD505-2E9C-101B-9397-08002B2CF9AE}" pid="3" name="Order">
    <vt:r8>122600</vt:r8>
  </property>
</Properties>
</file>